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9B" w:rsidRDefault="0049229B" w:rsidP="0049229B">
      <w:pPr>
        <w:rPr>
          <w:rFonts w:ascii="黑体" w:eastAsia="黑体" w:hAnsi="黑体" w:cs="仿宋_GB2312"/>
          <w:sz w:val="32"/>
          <w:szCs w:val="32"/>
        </w:rPr>
      </w:pPr>
      <w:r>
        <w:rPr>
          <w:rFonts w:ascii="黑体" w:eastAsia="黑体" w:hAnsi="黑体" w:cs="仿宋_GB2312" w:hint="eastAsia"/>
          <w:sz w:val="32"/>
          <w:szCs w:val="32"/>
        </w:rPr>
        <w:t>一、教学实验室发展和安全工作基本状况</w:t>
      </w:r>
    </w:p>
    <w:p w:rsidR="0049229B" w:rsidRDefault="0049229B"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（一）</w:t>
      </w:r>
      <w:r w:rsidR="000B2168" w:rsidRPr="00D91CC2">
        <w:rPr>
          <w:rFonts w:ascii="楷体" w:eastAsia="楷体" w:hAnsi="楷体" w:cs="仿宋_GB2312" w:hint="eastAsia"/>
          <w:b/>
          <w:bCs/>
          <w:sz w:val="28"/>
          <w:szCs w:val="28"/>
        </w:rPr>
        <w:t>2021年</w:t>
      </w:r>
      <w:r>
        <w:rPr>
          <w:rFonts w:ascii="楷体" w:eastAsia="楷体" w:hAnsi="楷体" w:cs="仿宋_GB2312" w:hint="eastAsia"/>
          <w:b/>
          <w:bCs/>
          <w:sz w:val="28"/>
          <w:szCs w:val="28"/>
        </w:rPr>
        <w:t>教学实验室基本情况</w:t>
      </w:r>
    </w:p>
    <w:tbl>
      <w:tblPr>
        <w:tblStyle w:val="a7"/>
        <w:tblW w:w="4943" w:type="pct"/>
        <w:jc w:val="center"/>
        <w:tblLayout w:type="fixed"/>
        <w:tblLook w:val="04A0"/>
      </w:tblPr>
      <w:tblGrid>
        <w:gridCol w:w="4006"/>
        <w:gridCol w:w="1005"/>
        <w:gridCol w:w="2639"/>
        <w:gridCol w:w="769"/>
      </w:tblGrid>
      <w:tr w:rsidR="0049229B" w:rsidRPr="00D91CC2" w:rsidTr="00490C7E">
        <w:trPr>
          <w:trHeight w:val="446"/>
          <w:jc w:val="center"/>
        </w:trPr>
        <w:tc>
          <w:tcPr>
            <w:tcW w:w="2379" w:type="pct"/>
            <w:vAlign w:val="center"/>
          </w:tcPr>
          <w:p w:rsidR="0049229B" w:rsidRPr="00D91CC2" w:rsidRDefault="0049229B" w:rsidP="00523186">
            <w:pPr>
              <w:jc w:val="center"/>
              <w:rPr>
                <w:rFonts w:ascii="仿宋" w:eastAsia="仿宋" w:hAnsi="仿宋"/>
                <w:b/>
                <w:bCs/>
              </w:rPr>
            </w:pPr>
            <w:r w:rsidRPr="00D91CC2">
              <w:rPr>
                <w:rFonts w:ascii="仿宋" w:eastAsia="仿宋" w:hAnsi="仿宋" w:hint="eastAsia"/>
                <w:b/>
                <w:bCs/>
              </w:rPr>
              <w:t>学院名称</w:t>
            </w:r>
          </w:p>
        </w:tc>
        <w:tc>
          <w:tcPr>
            <w:tcW w:w="2621" w:type="pct"/>
            <w:gridSpan w:val="3"/>
            <w:vAlign w:val="center"/>
          </w:tcPr>
          <w:p w:rsidR="0049229B" w:rsidRPr="00DC50B3" w:rsidRDefault="00490C7E" w:rsidP="00523186">
            <w:pPr>
              <w:jc w:val="center"/>
              <w:rPr>
                <w:rFonts w:ascii="仿宋" w:eastAsia="仿宋" w:hAnsi="仿宋"/>
                <w:bCs/>
              </w:rPr>
            </w:pPr>
            <w:r w:rsidRPr="00DC50B3">
              <w:rPr>
                <w:rFonts w:ascii="仿宋" w:eastAsia="仿宋" w:hAnsi="仿宋" w:hint="eastAsia"/>
                <w:bCs/>
              </w:rPr>
              <w:t>3D打印学院</w:t>
            </w:r>
          </w:p>
        </w:tc>
      </w:tr>
      <w:tr w:rsidR="0049229B" w:rsidRPr="00D91CC2" w:rsidTr="00490C7E">
        <w:trPr>
          <w:trHeight w:val="446"/>
          <w:jc w:val="center"/>
        </w:trPr>
        <w:tc>
          <w:tcPr>
            <w:tcW w:w="2379" w:type="pct"/>
            <w:vAlign w:val="center"/>
          </w:tcPr>
          <w:p w:rsidR="0049229B" w:rsidRPr="00D91CC2" w:rsidRDefault="0049229B" w:rsidP="00523186">
            <w:pPr>
              <w:ind w:leftChars="-50" w:left="-120" w:rightChars="-50" w:right="-120"/>
              <w:jc w:val="center"/>
              <w:rPr>
                <w:rFonts w:ascii="仿宋" w:eastAsia="仿宋" w:hAnsi="仿宋"/>
                <w:b/>
                <w:bCs/>
              </w:rPr>
            </w:pPr>
            <w:r w:rsidRPr="00D91CC2">
              <w:rPr>
                <w:rFonts w:ascii="仿宋" w:eastAsia="仿宋" w:hAnsi="仿宋" w:hint="eastAsia"/>
                <w:b/>
                <w:bCs/>
              </w:rPr>
              <w:t>教学实验室安全管理职能部门名称</w:t>
            </w:r>
          </w:p>
        </w:tc>
        <w:tc>
          <w:tcPr>
            <w:tcW w:w="2621" w:type="pct"/>
            <w:gridSpan w:val="3"/>
            <w:vAlign w:val="center"/>
          </w:tcPr>
          <w:p w:rsidR="0049229B" w:rsidRPr="00DC50B3" w:rsidRDefault="00490C7E" w:rsidP="00523186">
            <w:pPr>
              <w:jc w:val="center"/>
              <w:rPr>
                <w:rFonts w:ascii="仿宋" w:eastAsia="仿宋" w:hAnsi="仿宋"/>
                <w:bCs/>
              </w:rPr>
            </w:pPr>
            <w:r w:rsidRPr="00DC50B3">
              <w:rPr>
                <w:rFonts w:ascii="仿宋" w:eastAsia="仿宋" w:hAnsi="仿宋"/>
                <w:bCs/>
              </w:rPr>
              <w:t>3</w:t>
            </w:r>
            <w:r w:rsidRPr="00DC50B3">
              <w:rPr>
                <w:rFonts w:ascii="仿宋" w:eastAsia="仿宋" w:hAnsi="仿宋" w:hint="eastAsia"/>
                <w:bCs/>
              </w:rPr>
              <w:t>D打印实验实训中心</w:t>
            </w:r>
          </w:p>
        </w:tc>
      </w:tr>
      <w:tr w:rsidR="00490C7E" w:rsidRPr="00D91CC2" w:rsidTr="00490C7E">
        <w:trPr>
          <w:trHeight w:val="446"/>
          <w:jc w:val="center"/>
        </w:trPr>
        <w:tc>
          <w:tcPr>
            <w:tcW w:w="2379" w:type="pct"/>
            <w:vAlign w:val="center"/>
          </w:tcPr>
          <w:p w:rsidR="00490C7E" w:rsidRPr="00D91CC2" w:rsidRDefault="00490C7E" w:rsidP="00523186">
            <w:pPr>
              <w:jc w:val="center"/>
              <w:rPr>
                <w:rFonts w:ascii="仿宋" w:eastAsia="仿宋" w:hAnsi="仿宋"/>
                <w:b/>
                <w:bCs/>
              </w:rPr>
            </w:pPr>
            <w:r w:rsidRPr="00D91CC2">
              <w:rPr>
                <w:rFonts w:ascii="仿宋" w:eastAsia="仿宋" w:hAnsi="仿宋" w:hint="eastAsia"/>
                <w:b/>
                <w:bCs/>
              </w:rPr>
              <w:t>教学</w:t>
            </w:r>
            <w:r w:rsidRPr="00D91CC2">
              <w:rPr>
                <w:rFonts w:ascii="仿宋" w:eastAsia="仿宋" w:hAnsi="仿宋"/>
                <w:b/>
                <w:bCs/>
              </w:rPr>
              <w:t>实验室</w:t>
            </w:r>
            <w:r w:rsidRPr="00D91CC2">
              <w:rPr>
                <w:rFonts w:ascii="仿宋" w:eastAsia="仿宋" w:hAnsi="仿宋" w:hint="eastAsia"/>
                <w:b/>
                <w:bCs/>
              </w:rPr>
              <w:t>数量（</w:t>
            </w:r>
            <w:proofErr w:type="gramStart"/>
            <w:r w:rsidRPr="00D91CC2">
              <w:rPr>
                <w:rFonts w:ascii="仿宋" w:eastAsia="仿宋" w:hAnsi="仿宋" w:hint="eastAsia"/>
                <w:b/>
                <w:bCs/>
              </w:rPr>
              <w:t>个</w:t>
            </w:r>
            <w:proofErr w:type="gramEnd"/>
            <w:r w:rsidRPr="00D91CC2">
              <w:rPr>
                <w:rFonts w:ascii="仿宋" w:eastAsia="仿宋" w:hAnsi="仿宋" w:hint="eastAsia"/>
                <w:b/>
                <w:bCs/>
              </w:rPr>
              <w:t>）</w:t>
            </w:r>
          </w:p>
        </w:tc>
        <w:tc>
          <w:tcPr>
            <w:tcW w:w="2621" w:type="pct"/>
            <w:gridSpan w:val="3"/>
            <w:vAlign w:val="center"/>
          </w:tcPr>
          <w:p w:rsidR="00490C7E" w:rsidRPr="00DC50B3" w:rsidRDefault="00490C7E" w:rsidP="00523186">
            <w:pPr>
              <w:jc w:val="center"/>
              <w:rPr>
                <w:rFonts w:ascii="仿宋" w:eastAsia="仿宋" w:hAnsi="仿宋"/>
                <w:bCs/>
              </w:rPr>
            </w:pPr>
            <w:r w:rsidRPr="00DC50B3">
              <w:rPr>
                <w:rFonts w:ascii="仿宋" w:eastAsia="仿宋" w:hAnsi="仿宋"/>
                <w:bCs/>
              </w:rPr>
              <w:t>12</w:t>
            </w:r>
          </w:p>
        </w:tc>
      </w:tr>
      <w:tr w:rsidR="00490C7E" w:rsidRPr="00D91CC2" w:rsidTr="00490C7E">
        <w:trPr>
          <w:trHeight w:val="446"/>
          <w:jc w:val="center"/>
        </w:trPr>
        <w:tc>
          <w:tcPr>
            <w:tcW w:w="2379" w:type="pct"/>
            <w:vAlign w:val="center"/>
          </w:tcPr>
          <w:p w:rsidR="00490C7E" w:rsidRPr="00D91CC2" w:rsidRDefault="00490C7E" w:rsidP="00523186">
            <w:pPr>
              <w:jc w:val="center"/>
              <w:rPr>
                <w:rFonts w:ascii="仿宋" w:eastAsia="仿宋" w:hAnsi="仿宋"/>
                <w:b/>
                <w:bCs/>
              </w:rPr>
            </w:pPr>
            <w:r w:rsidRPr="00D91CC2">
              <w:rPr>
                <w:rFonts w:ascii="仿宋" w:eastAsia="仿宋" w:hAnsi="仿宋" w:hint="eastAsia"/>
                <w:b/>
                <w:bCs/>
              </w:rPr>
              <w:t>教学</w:t>
            </w:r>
            <w:r w:rsidRPr="00D91CC2">
              <w:rPr>
                <w:rFonts w:ascii="仿宋" w:eastAsia="仿宋" w:hAnsi="仿宋"/>
                <w:b/>
                <w:bCs/>
              </w:rPr>
              <w:t>实验室</w:t>
            </w:r>
            <w:r w:rsidRPr="00D91CC2">
              <w:rPr>
                <w:rFonts w:ascii="仿宋" w:eastAsia="仿宋" w:hAnsi="仿宋" w:hint="eastAsia"/>
                <w:b/>
                <w:bCs/>
              </w:rPr>
              <w:t>面积（m</w:t>
            </w:r>
            <w:r w:rsidRPr="00D91CC2">
              <w:rPr>
                <w:rFonts w:ascii="仿宋" w:eastAsia="仿宋" w:hAnsi="仿宋" w:hint="eastAsia"/>
                <w:b/>
                <w:bCs/>
                <w:vertAlign w:val="superscript"/>
              </w:rPr>
              <w:t>2</w:t>
            </w:r>
            <w:r w:rsidRPr="00D91CC2">
              <w:rPr>
                <w:rFonts w:ascii="仿宋" w:eastAsia="仿宋" w:hAnsi="仿宋" w:hint="eastAsia"/>
                <w:b/>
                <w:bCs/>
              </w:rPr>
              <w:t>）</w:t>
            </w:r>
          </w:p>
        </w:tc>
        <w:tc>
          <w:tcPr>
            <w:tcW w:w="2621" w:type="pct"/>
            <w:gridSpan w:val="3"/>
            <w:vAlign w:val="center"/>
          </w:tcPr>
          <w:p w:rsidR="00490C7E" w:rsidRPr="00DC50B3" w:rsidRDefault="00490C7E" w:rsidP="00523186">
            <w:pPr>
              <w:jc w:val="center"/>
              <w:rPr>
                <w:rFonts w:ascii="仿宋" w:eastAsia="仿宋" w:hAnsi="仿宋"/>
                <w:bCs/>
              </w:rPr>
            </w:pPr>
            <w:r w:rsidRPr="00DC50B3">
              <w:rPr>
                <w:rFonts w:ascii="仿宋" w:eastAsia="仿宋" w:hAnsi="仿宋"/>
                <w:bCs/>
              </w:rPr>
              <w:t>820</w:t>
            </w:r>
          </w:p>
        </w:tc>
      </w:tr>
      <w:tr w:rsidR="0049229B" w:rsidRPr="00D91CC2" w:rsidTr="00490C7E">
        <w:trPr>
          <w:trHeight w:val="602"/>
          <w:jc w:val="center"/>
        </w:trPr>
        <w:tc>
          <w:tcPr>
            <w:tcW w:w="2379" w:type="pct"/>
            <w:vMerge w:val="restart"/>
            <w:vAlign w:val="center"/>
          </w:tcPr>
          <w:p w:rsidR="0049229B" w:rsidRPr="00D91CC2" w:rsidRDefault="0049229B" w:rsidP="00523186">
            <w:pPr>
              <w:jc w:val="center"/>
              <w:rPr>
                <w:rFonts w:ascii="仿宋" w:eastAsia="仿宋" w:hAnsi="仿宋"/>
                <w:b/>
                <w:bCs/>
              </w:rPr>
            </w:pPr>
            <w:r w:rsidRPr="00D91CC2">
              <w:rPr>
                <w:rFonts w:ascii="仿宋" w:eastAsia="仿宋" w:hAnsi="仿宋" w:hint="eastAsia"/>
                <w:b/>
                <w:bCs/>
              </w:rPr>
              <w:t>教学实验室安全工作年度经费投入</w:t>
            </w:r>
          </w:p>
          <w:p w:rsidR="0049229B" w:rsidRPr="00D91CC2" w:rsidRDefault="0049229B" w:rsidP="00523186">
            <w:pPr>
              <w:jc w:val="center"/>
              <w:rPr>
                <w:rFonts w:ascii="仿宋" w:eastAsia="仿宋" w:hAnsi="仿宋"/>
                <w:b/>
                <w:bCs/>
              </w:rPr>
            </w:pPr>
            <w:r w:rsidRPr="00D91CC2">
              <w:rPr>
                <w:rFonts w:ascii="仿宋" w:eastAsia="仿宋" w:hAnsi="仿宋" w:hint="eastAsia"/>
                <w:b/>
                <w:bCs/>
              </w:rPr>
              <w:t>（万元）</w:t>
            </w:r>
          </w:p>
        </w:tc>
        <w:tc>
          <w:tcPr>
            <w:tcW w:w="597" w:type="pct"/>
            <w:vMerge w:val="restart"/>
            <w:vAlign w:val="center"/>
          </w:tcPr>
          <w:p w:rsidR="0049229B" w:rsidRPr="00D91CC2" w:rsidRDefault="00F36B4D" w:rsidP="00523186">
            <w:pPr>
              <w:jc w:val="center"/>
              <w:rPr>
                <w:rFonts w:ascii="黑体" w:eastAsia="黑体" w:hAnsi="黑体"/>
                <w:bCs/>
              </w:rPr>
            </w:pPr>
            <w:r>
              <w:rPr>
                <w:rFonts w:ascii="黑体" w:eastAsia="黑体" w:hAnsi="黑体" w:hint="eastAsia"/>
                <w:bCs/>
              </w:rPr>
              <w:t>0</w:t>
            </w:r>
          </w:p>
        </w:tc>
        <w:tc>
          <w:tcPr>
            <w:tcW w:w="1567" w:type="pct"/>
            <w:vAlign w:val="center"/>
          </w:tcPr>
          <w:p w:rsidR="0049229B" w:rsidRPr="00D91CC2" w:rsidRDefault="0049229B" w:rsidP="00523186">
            <w:pPr>
              <w:jc w:val="center"/>
              <w:rPr>
                <w:rFonts w:ascii="黑体" w:eastAsia="黑体" w:hAnsi="黑体"/>
                <w:bCs/>
              </w:rPr>
            </w:pPr>
            <w:r w:rsidRPr="00D91CC2">
              <w:rPr>
                <w:rFonts w:ascii="仿宋" w:eastAsia="仿宋" w:hAnsi="仿宋" w:hint="eastAsia"/>
                <w:b/>
                <w:bCs/>
              </w:rPr>
              <w:t>其中，专门用于改善安全条件经费投入（万元）</w:t>
            </w:r>
          </w:p>
        </w:tc>
        <w:tc>
          <w:tcPr>
            <w:tcW w:w="457" w:type="pct"/>
            <w:vAlign w:val="center"/>
          </w:tcPr>
          <w:p w:rsidR="0049229B" w:rsidRPr="00D91CC2" w:rsidRDefault="00F36B4D" w:rsidP="00523186">
            <w:pPr>
              <w:jc w:val="center"/>
              <w:rPr>
                <w:rFonts w:ascii="黑体" w:eastAsia="黑体" w:hAnsi="黑体"/>
                <w:bCs/>
              </w:rPr>
            </w:pPr>
            <w:r>
              <w:rPr>
                <w:rFonts w:ascii="黑体" w:eastAsia="黑体" w:hAnsi="黑体" w:hint="eastAsia"/>
                <w:bCs/>
              </w:rPr>
              <w:t>0</w:t>
            </w:r>
          </w:p>
        </w:tc>
      </w:tr>
      <w:tr w:rsidR="0049229B" w:rsidRPr="00D91CC2" w:rsidTr="00490C7E">
        <w:trPr>
          <w:trHeight w:val="611"/>
          <w:jc w:val="center"/>
        </w:trPr>
        <w:tc>
          <w:tcPr>
            <w:tcW w:w="2379" w:type="pct"/>
            <w:vMerge/>
            <w:vAlign w:val="center"/>
          </w:tcPr>
          <w:p w:rsidR="0049229B" w:rsidRPr="00D91CC2" w:rsidRDefault="0049229B" w:rsidP="00523186">
            <w:pPr>
              <w:jc w:val="center"/>
            </w:pPr>
          </w:p>
        </w:tc>
        <w:tc>
          <w:tcPr>
            <w:tcW w:w="597" w:type="pct"/>
            <w:vMerge/>
            <w:vAlign w:val="center"/>
          </w:tcPr>
          <w:p w:rsidR="0049229B" w:rsidRPr="00D91CC2" w:rsidRDefault="0049229B" w:rsidP="00523186">
            <w:pPr>
              <w:jc w:val="center"/>
            </w:pPr>
          </w:p>
        </w:tc>
        <w:tc>
          <w:tcPr>
            <w:tcW w:w="1567" w:type="pct"/>
            <w:vAlign w:val="center"/>
          </w:tcPr>
          <w:p w:rsidR="0049229B" w:rsidRPr="00D91CC2" w:rsidRDefault="0049229B" w:rsidP="00523186">
            <w:pPr>
              <w:jc w:val="center"/>
            </w:pPr>
            <w:r w:rsidRPr="00D91CC2">
              <w:rPr>
                <w:rFonts w:ascii="仿宋" w:eastAsia="仿宋" w:hAnsi="仿宋" w:hint="eastAsia"/>
                <w:b/>
                <w:bCs/>
              </w:rPr>
              <w:t>其中，专门用于人员安全培训经费投入（万元）</w:t>
            </w:r>
          </w:p>
        </w:tc>
        <w:tc>
          <w:tcPr>
            <w:tcW w:w="457" w:type="pct"/>
            <w:vAlign w:val="center"/>
          </w:tcPr>
          <w:p w:rsidR="0049229B" w:rsidRPr="00D91CC2" w:rsidRDefault="00F36B4D" w:rsidP="00523186">
            <w:pPr>
              <w:jc w:val="center"/>
              <w:rPr>
                <w:rFonts w:ascii="黑体" w:eastAsia="黑体" w:hAnsi="黑体"/>
                <w:bCs/>
              </w:rPr>
            </w:pPr>
            <w:r>
              <w:rPr>
                <w:rFonts w:ascii="黑体" w:eastAsia="黑体" w:hAnsi="黑体" w:hint="eastAsia"/>
                <w:bCs/>
              </w:rPr>
              <w:t>0</w:t>
            </w:r>
          </w:p>
        </w:tc>
      </w:tr>
    </w:tbl>
    <w:p w:rsidR="0049229B" w:rsidRPr="00D91CC2" w:rsidRDefault="0049229B" w:rsidP="0049229B">
      <w:pPr>
        <w:rPr>
          <w:rFonts w:ascii="楷体" w:eastAsia="楷体" w:hAnsi="楷体"/>
          <w:bCs/>
          <w:color w:val="000000" w:themeColor="text1"/>
        </w:rPr>
      </w:pPr>
      <w:r w:rsidRPr="00D91CC2">
        <w:rPr>
          <w:rFonts w:ascii="楷体" w:eastAsia="楷体" w:hAnsi="楷体" w:hint="eastAsia"/>
          <w:bCs/>
        </w:rPr>
        <w:t>注：表中所有名称都必须填写全称。</w:t>
      </w:r>
    </w:p>
    <w:p w:rsidR="0049229B" w:rsidRDefault="0049229B" w:rsidP="00E951A8">
      <w:pPr>
        <w:spacing w:beforeLines="50" w:afterLines="50"/>
        <w:ind w:firstLineChars="200" w:firstLine="562"/>
        <w:rPr>
          <w:rFonts w:ascii="楷体" w:eastAsia="楷体" w:hAnsi="楷体" w:cs="仿宋_GB2312"/>
          <w:b/>
          <w:bCs/>
          <w:sz w:val="28"/>
          <w:szCs w:val="28"/>
        </w:rPr>
      </w:pPr>
      <w:r w:rsidRPr="00D91CC2">
        <w:rPr>
          <w:rFonts w:ascii="楷体" w:eastAsia="楷体" w:hAnsi="楷体" w:cs="仿宋_GB2312" w:hint="eastAsia"/>
          <w:b/>
          <w:bCs/>
          <w:sz w:val="28"/>
          <w:szCs w:val="28"/>
        </w:rPr>
        <w:t>（二）学院</w:t>
      </w:r>
      <w:r>
        <w:rPr>
          <w:rFonts w:ascii="楷体" w:eastAsia="楷体" w:hAnsi="楷体" w:cs="仿宋_GB2312" w:hint="eastAsia"/>
          <w:b/>
          <w:bCs/>
          <w:sz w:val="28"/>
          <w:szCs w:val="28"/>
        </w:rPr>
        <w:t>教学实验室安全队伍建设情况</w:t>
      </w:r>
    </w:p>
    <w:tbl>
      <w:tblPr>
        <w:tblStyle w:val="a7"/>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3458"/>
        <w:gridCol w:w="919"/>
        <w:gridCol w:w="821"/>
        <w:gridCol w:w="1562"/>
      </w:tblGrid>
      <w:tr w:rsidR="0049229B" w:rsidTr="00523186">
        <w:trPr>
          <w:trHeight w:val="389"/>
        </w:trPr>
        <w:tc>
          <w:tcPr>
            <w:tcW w:w="5000" w:type="pct"/>
            <w:gridSpan w:val="5"/>
            <w:vAlign w:val="center"/>
          </w:tcPr>
          <w:p w:rsidR="0049229B" w:rsidRDefault="0049229B" w:rsidP="00523186">
            <w:pPr>
              <w:jc w:val="center"/>
              <w:rPr>
                <w:rFonts w:ascii="仿宋" w:eastAsia="仿宋" w:hAnsi="仿宋" w:cs="仿宋"/>
                <w:b/>
                <w:bCs/>
              </w:rPr>
            </w:pPr>
            <w:r>
              <w:rPr>
                <w:rFonts w:ascii="仿宋" w:eastAsia="仿宋" w:hAnsi="仿宋" w:cs="仿宋" w:hint="eastAsia"/>
                <w:b/>
                <w:bCs/>
              </w:rPr>
              <w:t>队伍结构建设</w:t>
            </w:r>
          </w:p>
        </w:tc>
      </w:tr>
      <w:tr w:rsidR="0049229B" w:rsidTr="00BE0743">
        <w:trPr>
          <w:trHeight w:val="1445"/>
        </w:trPr>
        <w:tc>
          <w:tcPr>
            <w:tcW w:w="1005" w:type="pct"/>
            <w:vAlign w:val="center"/>
          </w:tcPr>
          <w:p w:rsidR="0049229B" w:rsidRDefault="0049229B" w:rsidP="00523186">
            <w:pPr>
              <w:jc w:val="center"/>
              <w:rPr>
                <w:rFonts w:ascii="仿宋" w:eastAsia="仿宋" w:hAnsi="仿宋" w:cs="仿宋"/>
              </w:rPr>
            </w:pPr>
            <w:r>
              <w:rPr>
                <w:rFonts w:ascii="仿宋" w:eastAsia="仿宋" w:hAnsi="仿宋" w:cs="仿宋" w:hint="eastAsia"/>
                <w:b/>
                <w:bCs/>
              </w:rPr>
              <w:t>人员配备依据</w:t>
            </w:r>
          </w:p>
        </w:tc>
        <w:tc>
          <w:tcPr>
            <w:tcW w:w="2044" w:type="pct"/>
            <w:vAlign w:val="center"/>
          </w:tcPr>
          <w:p w:rsidR="0049229B" w:rsidRDefault="00BE0743" w:rsidP="00523186">
            <w:pPr>
              <w:jc w:val="left"/>
              <w:rPr>
                <w:rFonts w:ascii="仿宋" w:eastAsia="仿宋" w:hAnsi="仿宋" w:cs="仿宋"/>
              </w:rPr>
            </w:pPr>
            <w:r>
              <w:rPr>
                <w:rFonts w:ascii="仿宋" w:eastAsia="仿宋" w:hAnsi="仿宋" w:cs="仿宋" w:hint="eastAsia"/>
              </w:rPr>
              <w:sym w:font="Wingdings 2" w:char="F052"/>
            </w:r>
            <w:r w:rsidR="0049229B">
              <w:rPr>
                <w:rFonts w:ascii="仿宋" w:eastAsia="仿宋" w:hAnsi="仿宋" w:cs="仿宋" w:hint="eastAsia"/>
              </w:rPr>
              <w:t xml:space="preserve">岗位职责 </w:t>
            </w:r>
          </w:p>
          <w:p w:rsidR="0049229B" w:rsidRDefault="00BE0743" w:rsidP="00523186">
            <w:pPr>
              <w:jc w:val="left"/>
              <w:rPr>
                <w:rFonts w:ascii="仿宋" w:eastAsia="仿宋" w:hAnsi="仿宋" w:cs="仿宋"/>
              </w:rPr>
            </w:pPr>
            <w:r>
              <w:rPr>
                <w:rFonts w:ascii="仿宋" w:eastAsia="仿宋" w:hAnsi="仿宋" w:cs="仿宋" w:hint="eastAsia"/>
              </w:rPr>
              <w:sym w:font="Wingdings 2" w:char="F052"/>
            </w:r>
            <w:r w:rsidR="0049229B">
              <w:rPr>
                <w:rFonts w:ascii="仿宋" w:eastAsia="仿宋" w:hAnsi="仿宋" w:cs="仿宋" w:hint="eastAsia"/>
              </w:rPr>
              <w:t xml:space="preserve">实验室数量  </w:t>
            </w:r>
          </w:p>
          <w:p w:rsidR="0049229B" w:rsidRDefault="00BE0743" w:rsidP="00523186">
            <w:pPr>
              <w:jc w:val="left"/>
              <w:rPr>
                <w:rFonts w:ascii="仿宋" w:eastAsia="仿宋" w:hAnsi="仿宋" w:cs="仿宋"/>
              </w:rPr>
            </w:pPr>
            <w:r>
              <w:rPr>
                <w:rFonts w:ascii="仿宋" w:eastAsia="仿宋" w:hAnsi="仿宋" w:cs="仿宋" w:hint="eastAsia"/>
              </w:rPr>
              <w:sym w:font="Wingdings 2" w:char="F052"/>
            </w:r>
            <w:r w:rsidR="0049229B">
              <w:rPr>
                <w:rFonts w:ascii="仿宋" w:eastAsia="仿宋" w:hAnsi="仿宋" w:cs="仿宋" w:hint="eastAsia"/>
              </w:rPr>
              <w:t>师生数量</w:t>
            </w:r>
          </w:p>
          <w:p w:rsidR="0049229B" w:rsidRDefault="00BE0743" w:rsidP="00523186">
            <w:pPr>
              <w:jc w:val="left"/>
              <w:rPr>
                <w:rFonts w:ascii="仿宋" w:eastAsia="仿宋" w:hAnsi="仿宋" w:cs="仿宋"/>
              </w:rPr>
            </w:pPr>
            <w:r>
              <w:rPr>
                <w:rFonts w:ascii="仿宋" w:eastAsia="仿宋" w:hAnsi="仿宋" w:cs="仿宋" w:hint="eastAsia"/>
              </w:rPr>
              <w:sym w:font="Wingdings 2" w:char="F052"/>
            </w:r>
            <w:r w:rsidR="0049229B">
              <w:rPr>
                <w:rFonts w:ascii="仿宋" w:eastAsia="仿宋" w:hAnsi="仿宋" w:cs="仿宋" w:hint="eastAsia"/>
              </w:rPr>
              <w:t xml:space="preserve">危险源类别与数量  </w:t>
            </w:r>
          </w:p>
          <w:p w:rsidR="0049229B" w:rsidRDefault="00BE0743" w:rsidP="00523186">
            <w:pPr>
              <w:jc w:val="left"/>
              <w:rPr>
                <w:rFonts w:ascii="仿宋" w:eastAsia="仿宋" w:hAnsi="仿宋" w:cs="仿宋"/>
              </w:rPr>
            </w:pPr>
            <w:r>
              <w:rPr>
                <w:rFonts w:ascii="仿宋" w:eastAsia="仿宋" w:hAnsi="仿宋" w:cs="仿宋" w:hint="eastAsia"/>
              </w:rPr>
              <w:sym w:font="Wingdings 2" w:char="F052"/>
            </w:r>
            <w:r w:rsidR="0049229B">
              <w:rPr>
                <w:rFonts w:ascii="仿宋" w:eastAsia="仿宋" w:hAnsi="仿宋" w:cs="仿宋" w:hint="eastAsia"/>
              </w:rPr>
              <w:t>其他（可多选）</w:t>
            </w:r>
          </w:p>
        </w:tc>
        <w:tc>
          <w:tcPr>
            <w:tcW w:w="1952" w:type="pct"/>
            <w:gridSpan w:val="3"/>
          </w:tcPr>
          <w:p w:rsidR="0049229B" w:rsidRDefault="0049229B" w:rsidP="00523186">
            <w:pPr>
              <w:rPr>
                <w:rFonts w:ascii="仿宋" w:eastAsia="仿宋" w:hAnsi="仿宋" w:cs="仿宋"/>
              </w:rPr>
            </w:pPr>
            <w:r>
              <w:rPr>
                <w:rFonts w:ascii="仿宋" w:eastAsia="仿宋" w:hAnsi="仿宋" w:cs="仿宋" w:hint="eastAsia"/>
              </w:rPr>
              <w:t>配备情况说明：</w:t>
            </w:r>
          </w:p>
          <w:p w:rsidR="00D91CC2" w:rsidRDefault="00C63D20" w:rsidP="00F36B4D">
            <w:pPr>
              <w:rPr>
                <w:rFonts w:ascii="仿宋" w:eastAsia="仿宋" w:hAnsi="仿宋" w:cs="仿宋"/>
              </w:rPr>
            </w:pPr>
            <w:r>
              <w:rPr>
                <w:rFonts w:ascii="仿宋" w:eastAsia="仿宋" w:hAnsi="仿宋" w:cs="仿宋" w:hint="eastAsia"/>
              </w:rPr>
              <w:t>实验室安全队伍人员依据岗位设置和教科研工作需要进行配备，包括兼职人员5人。</w:t>
            </w:r>
          </w:p>
        </w:tc>
      </w:tr>
      <w:tr w:rsidR="0049229B" w:rsidTr="00BE0743">
        <w:trPr>
          <w:trHeight w:val="584"/>
        </w:trPr>
        <w:tc>
          <w:tcPr>
            <w:tcW w:w="3592" w:type="pct"/>
            <w:gridSpan w:val="3"/>
            <w:vAlign w:val="center"/>
          </w:tcPr>
          <w:p w:rsidR="0049229B" w:rsidRDefault="0049229B" w:rsidP="00523186">
            <w:pPr>
              <w:jc w:val="center"/>
              <w:rPr>
                <w:rFonts w:ascii="仿宋" w:eastAsia="仿宋" w:hAnsi="仿宋" w:cs="仿宋"/>
                <w:b/>
                <w:bCs/>
              </w:rPr>
            </w:pPr>
            <w:r>
              <w:rPr>
                <w:rFonts w:ascii="仿宋" w:eastAsia="仿宋" w:hAnsi="仿宋" w:cs="仿宋" w:hint="eastAsia"/>
                <w:b/>
                <w:bCs/>
              </w:rPr>
              <w:t>专职人员情况</w:t>
            </w:r>
          </w:p>
        </w:tc>
        <w:tc>
          <w:tcPr>
            <w:tcW w:w="485" w:type="pct"/>
            <w:vAlign w:val="center"/>
          </w:tcPr>
          <w:p w:rsidR="0049229B" w:rsidRDefault="0049229B" w:rsidP="00523186">
            <w:pPr>
              <w:jc w:val="center"/>
              <w:rPr>
                <w:rFonts w:ascii="仿宋" w:eastAsia="仿宋" w:hAnsi="仿宋" w:cs="仿宋"/>
                <w:b/>
                <w:bCs/>
              </w:rPr>
            </w:pPr>
            <w:r>
              <w:rPr>
                <w:rFonts w:ascii="仿宋" w:eastAsia="仿宋" w:hAnsi="仿宋" w:cs="仿宋" w:hint="eastAsia"/>
                <w:b/>
                <w:bCs/>
              </w:rPr>
              <w:t>数量</w:t>
            </w:r>
          </w:p>
        </w:tc>
        <w:tc>
          <w:tcPr>
            <w:tcW w:w="923" w:type="pct"/>
            <w:vAlign w:val="center"/>
          </w:tcPr>
          <w:p w:rsidR="0049229B" w:rsidRDefault="0049229B" w:rsidP="00523186">
            <w:pPr>
              <w:jc w:val="center"/>
              <w:rPr>
                <w:rFonts w:ascii="仿宋" w:eastAsia="仿宋" w:hAnsi="仿宋" w:cs="仿宋"/>
                <w:b/>
                <w:bCs/>
              </w:rPr>
            </w:pPr>
            <w:r>
              <w:rPr>
                <w:rFonts w:ascii="仿宋" w:eastAsia="仿宋" w:hAnsi="仿宋" w:cs="仿宋" w:hint="eastAsia"/>
                <w:b/>
                <w:bCs/>
              </w:rPr>
              <w:t>占专职人员总数比例</w:t>
            </w:r>
          </w:p>
        </w:tc>
      </w:tr>
      <w:tr w:rsidR="0049229B" w:rsidTr="00BE0743">
        <w:trPr>
          <w:trHeight w:val="387"/>
        </w:trPr>
        <w:tc>
          <w:tcPr>
            <w:tcW w:w="3592" w:type="pct"/>
            <w:gridSpan w:val="3"/>
            <w:vAlign w:val="center"/>
          </w:tcPr>
          <w:p w:rsidR="0049229B" w:rsidRDefault="0049229B" w:rsidP="00523186">
            <w:pPr>
              <w:jc w:val="center"/>
              <w:rPr>
                <w:rFonts w:ascii="仿宋" w:eastAsia="仿宋" w:hAnsi="仿宋" w:cs="仿宋"/>
                <w:b/>
                <w:bCs/>
              </w:rPr>
            </w:pPr>
            <w:r>
              <w:rPr>
                <w:rFonts w:ascii="仿宋" w:eastAsia="仿宋" w:hAnsi="仿宋" w:cs="仿宋" w:hint="eastAsia"/>
              </w:rPr>
              <w:t>专职人员总数（人）</w:t>
            </w:r>
          </w:p>
        </w:tc>
        <w:tc>
          <w:tcPr>
            <w:tcW w:w="485" w:type="pct"/>
            <w:vAlign w:val="center"/>
          </w:tcPr>
          <w:p w:rsidR="0049229B" w:rsidRDefault="0049229B" w:rsidP="00523186">
            <w:pPr>
              <w:jc w:val="center"/>
              <w:rPr>
                <w:rFonts w:ascii="仿宋" w:eastAsia="仿宋" w:hAnsi="仿宋" w:cs="仿宋"/>
              </w:rPr>
            </w:pPr>
          </w:p>
        </w:tc>
        <w:tc>
          <w:tcPr>
            <w:tcW w:w="923" w:type="pct"/>
            <w:vAlign w:val="center"/>
          </w:tcPr>
          <w:p w:rsidR="0049229B" w:rsidRDefault="0049229B" w:rsidP="00BE0743">
            <w:pPr>
              <w:jc w:val="center"/>
              <w:rPr>
                <w:rFonts w:ascii="仿宋" w:eastAsia="仿宋" w:hAnsi="仿宋" w:cs="仿宋"/>
              </w:rPr>
            </w:pPr>
          </w:p>
        </w:tc>
      </w:tr>
      <w:tr w:rsidR="00BE0743" w:rsidTr="00BE0743">
        <w:trPr>
          <w:trHeight w:val="387"/>
        </w:trPr>
        <w:tc>
          <w:tcPr>
            <w:tcW w:w="1005" w:type="pct"/>
            <w:vMerge w:val="restart"/>
            <w:vAlign w:val="center"/>
          </w:tcPr>
          <w:p w:rsidR="00BE0743" w:rsidRDefault="00BE0743" w:rsidP="00523186">
            <w:pPr>
              <w:jc w:val="center"/>
              <w:rPr>
                <w:rFonts w:ascii="仿宋" w:eastAsia="仿宋" w:hAnsi="仿宋" w:cs="仿宋"/>
                <w:b/>
                <w:bCs/>
              </w:rPr>
            </w:pPr>
            <w:r>
              <w:rPr>
                <w:rFonts w:ascii="仿宋" w:eastAsia="仿宋" w:hAnsi="仿宋" w:cs="仿宋" w:hint="eastAsia"/>
                <w:b/>
                <w:bCs/>
              </w:rPr>
              <w:t>学历情况</w:t>
            </w: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博士研究生</w:t>
            </w:r>
            <w:r>
              <w:rPr>
                <w:rFonts w:ascii="仿宋" w:eastAsia="仿宋" w:hAnsi="仿宋" w:cs="仿宋" w:hint="eastAsia"/>
                <w:color w:val="000000" w:themeColor="text1"/>
              </w:rPr>
              <w:t>人员数量(人）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ign w:val="center"/>
          </w:tcPr>
          <w:p w:rsidR="00BE0743" w:rsidRDefault="00BE0743" w:rsidP="00523186">
            <w:pPr>
              <w:jc w:val="center"/>
              <w:rPr>
                <w:rFonts w:ascii="仿宋" w:eastAsia="仿宋" w:hAnsi="仿宋" w:cs="仿宋"/>
                <w:b/>
                <w:bCs/>
              </w:rPr>
            </w:pP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硕士研究生</w:t>
            </w:r>
            <w:r>
              <w:rPr>
                <w:rFonts w:ascii="仿宋" w:eastAsia="仿宋" w:hAnsi="仿宋" w:cs="仿宋" w:hint="eastAsia"/>
                <w:color w:val="000000" w:themeColor="text1"/>
              </w:rPr>
              <w:t>人员数量(人）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ign w:val="center"/>
          </w:tcPr>
          <w:p w:rsidR="00BE0743" w:rsidRDefault="00BE0743" w:rsidP="00523186">
            <w:pPr>
              <w:jc w:val="center"/>
              <w:rPr>
                <w:rFonts w:ascii="仿宋" w:eastAsia="仿宋" w:hAnsi="仿宋" w:cs="仿宋"/>
                <w:b/>
                <w:bCs/>
              </w:rPr>
            </w:pP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本科生人员</w:t>
            </w:r>
            <w:r>
              <w:rPr>
                <w:rFonts w:ascii="仿宋" w:eastAsia="仿宋" w:hAnsi="仿宋" w:cs="仿宋" w:hint="eastAsia"/>
                <w:color w:val="000000" w:themeColor="text1"/>
              </w:rPr>
              <w:t>数量(人）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ign w:val="center"/>
          </w:tcPr>
          <w:p w:rsidR="00BE0743" w:rsidRDefault="00BE0743" w:rsidP="00523186">
            <w:pPr>
              <w:jc w:val="center"/>
              <w:rPr>
                <w:rFonts w:ascii="仿宋" w:eastAsia="仿宋" w:hAnsi="仿宋" w:cs="仿宋"/>
                <w:b/>
                <w:bCs/>
              </w:rPr>
            </w:pP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其他人员数量</w:t>
            </w:r>
            <w:r>
              <w:rPr>
                <w:rFonts w:ascii="仿宋" w:eastAsia="仿宋" w:hAnsi="仿宋" w:cs="仿宋" w:hint="eastAsia"/>
                <w:color w:val="000000" w:themeColor="text1"/>
              </w:rPr>
              <w:t>(人）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restart"/>
            <w:vAlign w:val="center"/>
          </w:tcPr>
          <w:p w:rsidR="00BE0743" w:rsidRDefault="00BE0743" w:rsidP="00523186">
            <w:pPr>
              <w:jc w:val="center"/>
              <w:rPr>
                <w:rFonts w:ascii="仿宋" w:eastAsia="仿宋" w:hAnsi="仿宋" w:cs="仿宋"/>
                <w:b/>
                <w:bCs/>
              </w:rPr>
            </w:pPr>
            <w:r>
              <w:rPr>
                <w:rFonts w:ascii="仿宋" w:eastAsia="仿宋" w:hAnsi="仿宋" w:cs="仿宋" w:hint="eastAsia"/>
                <w:b/>
                <w:bCs/>
              </w:rPr>
              <w:t>职称情况</w:t>
            </w: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正高级人员数量</w:t>
            </w:r>
            <w:r>
              <w:rPr>
                <w:rFonts w:ascii="仿宋" w:eastAsia="仿宋" w:hAnsi="仿宋" w:cs="仿宋" w:hint="eastAsia"/>
                <w:color w:val="000000" w:themeColor="text1"/>
              </w:rPr>
              <w:t>(人）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ign w:val="center"/>
          </w:tcPr>
          <w:p w:rsidR="00BE0743" w:rsidRDefault="00BE0743" w:rsidP="00523186">
            <w:pPr>
              <w:jc w:val="center"/>
              <w:rPr>
                <w:rFonts w:ascii="仿宋" w:eastAsia="仿宋" w:hAnsi="仿宋" w:cs="仿宋"/>
                <w:b/>
                <w:bCs/>
              </w:rPr>
            </w:pP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副高级人员数量</w:t>
            </w:r>
            <w:r>
              <w:rPr>
                <w:rFonts w:ascii="仿宋" w:eastAsia="仿宋" w:hAnsi="仿宋" w:cs="仿宋" w:hint="eastAsia"/>
                <w:color w:val="000000" w:themeColor="text1"/>
              </w:rPr>
              <w:t>(人）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ign w:val="center"/>
          </w:tcPr>
          <w:p w:rsidR="00BE0743" w:rsidRDefault="00BE0743" w:rsidP="00523186">
            <w:pPr>
              <w:jc w:val="center"/>
              <w:rPr>
                <w:rFonts w:ascii="仿宋" w:eastAsia="仿宋" w:hAnsi="仿宋" w:cs="仿宋"/>
                <w:b/>
                <w:bCs/>
              </w:rPr>
            </w:pP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中级人员数量</w:t>
            </w:r>
            <w:r>
              <w:rPr>
                <w:rFonts w:ascii="仿宋" w:eastAsia="仿宋" w:hAnsi="仿宋" w:cs="仿宋" w:hint="eastAsia"/>
                <w:color w:val="000000" w:themeColor="text1"/>
              </w:rPr>
              <w:t>(人）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BE0743" w:rsidTr="00BE0743">
        <w:trPr>
          <w:trHeight w:val="387"/>
        </w:trPr>
        <w:tc>
          <w:tcPr>
            <w:tcW w:w="1005" w:type="pct"/>
            <w:vMerge/>
            <w:vAlign w:val="center"/>
          </w:tcPr>
          <w:p w:rsidR="00BE0743" w:rsidRDefault="00BE0743" w:rsidP="00523186">
            <w:pPr>
              <w:jc w:val="center"/>
              <w:rPr>
                <w:rFonts w:ascii="仿宋" w:eastAsia="仿宋" w:hAnsi="仿宋" w:cs="仿宋"/>
                <w:b/>
                <w:bCs/>
              </w:rPr>
            </w:pPr>
          </w:p>
        </w:tc>
        <w:tc>
          <w:tcPr>
            <w:tcW w:w="2587" w:type="pct"/>
            <w:gridSpan w:val="2"/>
            <w:vAlign w:val="center"/>
          </w:tcPr>
          <w:p w:rsidR="00BE0743" w:rsidRDefault="00BE0743" w:rsidP="00523186">
            <w:pPr>
              <w:jc w:val="center"/>
              <w:rPr>
                <w:rFonts w:ascii="仿宋" w:eastAsia="仿宋" w:hAnsi="仿宋" w:cs="仿宋"/>
              </w:rPr>
            </w:pPr>
            <w:r>
              <w:rPr>
                <w:rFonts w:ascii="仿宋" w:eastAsia="仿宋" w:hAnsi="仿宋" w:cs="仿宋" w:hint="eastAsia"/>
              </w:rPr>
              <w:t>初级人员数量</w:t>
            </w:r>
            <w:r>
              <w:rPr>
                <w:rFonts w:ascii="仿宋" w:eastAsia="仿宋" w:hAnsi="仿宋" w:cs="仿宋" w:hint="eastAsia"/>
                <w:color w:val="000000" w:themeColor="text1"/>
              </w:rPr>
              <w:t>(人）</w:t>
            </w:r>
          </w:p>
        </w:tc>
        <w:tc>
          <w:tcPr>
            <w:tcW w:w="485" w:type="pct"/>
            <w:vAlign w:val="center"/>
          </w:tcPr>
          <w:p w:rsidR="00BE0743" w:rsidRDefault="00BE0743" w:rsidP="00523186">
            <w:pPr>
              <w:jc w:val="center"/>
              <w:rPr>
                <w:rFonts w:ascii="仿宋" w:eastAsia="仿宋" w:hAnsi="仿宋" w:cs="仿宋"/>
              </w:rPr>
            </w:pPr>
          </w:p>
        </w:tc>
        <w:tc>
          <w:tcPr>
            <w:tcW w:w="923" w:type="pct"/>
          </w:tcPr>
          <w:p w:rsidR="00BE0743" w:rsidRDefault="00BE0743" w:rsidP="00BE0743">
            <w:pPr>
              <w:jc w:val="center"/>
            </w:pPr>
          </w:p>
        </w:tc>
      </w:tr>
      <w:tr w:rsidR="0049229B" w:rsidTr="00BE0743">
        <w:trPr>
          <w:trHeight w:val="714"/>
        </w:trPr>
        <w:tc>
          <w:tcPr>
            <w:tcW w:w="1005" w:type="pct"/>
            <w:vMerge/>
            <w:vAlign w:val="center"/>
          </w:tcPr>
          <w:p w:rsidR="0049229B" w:rsidRDefault="0049229B" w:rsidP="00523186">
            <w:pPr>
              <w:jc w:val="center"/>
              <w:rPr>
                <w:rFonts w:ascii="仿宋" w:eastAsia="仿宋" w:hAnsi="仿宋" w:cs="仿宋"/>
                <w:b/>
                <w:bCs/>
              </w:rPr>
            </w:pPr>
          </w:p>
        </w:tc>
        <w:tc>
          <w:tcPr>
            <w:tcW w:w="2587" w:type="pct"/>
            <w:gridSpan w:val="2"/>
            <w:vAlign w:val="center"/>
          </w:tcPr>
          <w:p w:rsidR="0049229B" w:rsidRDefault="0049229B" w:rsidP="00523186">
            <w:pPr>
              <w:jc w:val="center"/>
              <w:rPr>
                <w:rFonts w:ascii="仿宋" w:eastAsia="仿宋" w:hAnsi="仿宋" w:cs="仿宋"/>
              </w:rPr>
            </w:pPr>
            <w:r>
              <w:rPr>
                <w:rFonts w:ascii="仿宋" w:eastAsia="仿宋" w:hAnsi="仿宋" w:cs="仿宋" w:hint="eastAsia"/>
              </w:rPr>
              <w:t>其他人员数量</w:t>
            </w:r>
            <w:r>
              <w:rPr>
                <w:rFonts w:ascii="仿宋" w:eastAsia="仿宋" w:hAnsi="仿宋" w:cs="仿宋" w:hint="eastAsia"/>
                <w:color w:val="000000" w:themeColor="text1"/>
              </w:rPr>
              <w:t>(人）</w:t>
            </w:r>
          </w:p>
        </w:tc>
        <w:tc>
          <w:tcPr>
            <w:tcW w:w="485" w:type="pct"/>
            <w:vAlign w:val="center"/>
          </w:tcPr>
          <w:p w:rsidR="0049229B" w:rsidRDefault="0049229B" w:rsidP="00523186">
            <w:pPr>
              <w:jc w:val="center"/>
              <w:rPr>
                <w:rFonts w:ascii="仿宋" w:eastAsia="仿宋" w:hAnsi="仿宋" w:cs="仿宋"/>
              </w:rPr>
            </w:pPr>
          </w:p>
        </w:tc>
        <w:tc>
          <w:tcPr>
            <w:tcW w:w="923" w:type="pct"/>
            <w:vAlign w:val="center"/>
          </w:tcPr>
          <w:p w:rsidR="0049229B" w:rsidRDefault="0049229B" w:rsidP="00523186">
            <w:pPr>
              <w:jc w:val="center"/>
              <w:rPr>
                <w:rFonts w:ascii="仿宋" w:eastAsia="仿宋" w:hAnsi="仿宋" w:cs="仿宋"/>
              </w:rPr>
            </w:pPr>
          </w:p>
        </w:tc>
      </w:tr>
    </w:tbl>
    <w:p w:rsidR="00D64425" w:rsidRPr="0049229B" w:rsidRDefault="00D64425" w:rsidP="0049229B">
      <w:pPr>
        <w:tabs>
          <w:tab w:val="left" w:pos="5805"/>
        </w:tabs>
        <w:rPr>
          <w:rFonts w:ascii="黑体" w:eastAsia="黑体" w:hAnsi="黑体" w:cs="黑体"/>
          <w:sz w:val="36"/>
          <w:szCs w:val="32"/>
        </w:rPr>
        <w:sectPr w:rsidR="00D64425" w:rsidRPr="0049229B">
          <w:pgSz w:w="11900" w:h="16840"/>
          <w:pgMar w:top="1440" w:right="1800" w:bottom="1440" w:left="1800" w:header="851" w:footer="992" w:gutter="0"/>
          <w:cols w:space="425"/>
          <w:docGrid w:type="lines" w:linePitch="326"/>
        </w:sectPr>
      </w:pPr>
    </w:p>
    <w:tbl>
      <w:tblPr>
        <w:tblStyle w:val="a7"/>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4377"/>
        <w:gridCol w:w="821"/>
        <w:gridCol w:w="1562"/>
      </w:tblGrid>
      <w:tr w:rsidR="00D64425" w:rsidTr="0049229B">
        <w:trPr>
          <w:trHeight w:val="387"/>
        </w:trPr>
        <w:tc>
          <w:tcPr>
            <w:tcW w:w="1005" w:type="pct"/>
            <w:vMerge w:val="restart"/>
            <w:vAlign w:val="center"/>
          </w:tcPr>
          <w:p w:rsidR="00D64425" w:rsidRDefault="00322BC8">
            <w:pPr>
              <w:jc w:val="center"/>
              <w:rPr>
                <w:rFonts w:ascii="仿宋" w:eastAsia="仿宋" w:hAnsi="仿宋" w:cs="仿宋"/>
                <w:b/>
                <w:bCs/>
              </w:rPr>
            </w:pPr>
            <w:r>
              <w:rPr>
                <w:rFonts w:ascii="仿宋" w:eastAsia="仿宋" w:hAnsi="仿宋" w:cs="仿宋" w:hint="eastAsia"/>
                <w:b/>
                <w:bCs/>
              </w:rPr>
              <w:lastRenderedPageBreak/>
              <w:t>岗位情况</w:t>
            </w:r>
          </w:p>
        </w:tc>
        <w:tc>
          <w:tcPr>
            <w:tcW w:w="2587" w:type="pct"/>
            <w:vAlign w:val="center"/>
          </w:tcPr>
          <w:p w:rsidR="00D64425" w:rsidRDefault="00322BC8">
            <w:pPr>
              <w:jc w:val="center"/>
              <w:rPr>
                <w:rFonts w:ascii="仿宋" w:eastAsia="仿宋" w:hAnsi="仿宋" w:cs="仿宋"/>
              </w:rPr>
            </w:pPr>
            <w:r>
              <w:rPr>
                <w:rFonts w:ascii="仿宋" w:eastAsia="仿宋" w:hAnsi="仿宋" w:cs="仿宋" w:hint="eastAsia"/>
              </w:rPr>
              <w:t>实验岗人员数量</w:t>
            </w:r>
            <w:r>
              <w:rPr>
                <w:rFonts w:ascii="仿宋" w:eastAsia="仿宋" w:hAnsi="仿宋" w:cs="仿宋" w:hint="eastAsia"/>
                <w:color w:val="000000" w:themeColor="text1"/>
              </w:rPr>
              <w:t>(人）</w:t>
            </w:r>
          </w:p>
        </w:tc>
        <w:tc>
          <w:tcPr>
            <w:tcW w:w="485" w:type="pct"/>
            <w:vAlign w:val="center"/>
          </w:tcPr>
          <w:p w:rsidR="00D64425" w:rsidRDefault="00D64425">
            <w:pPr>
              <w:jc w:val="center"/>
              <w:rPr>
                <w:rFonts w:ascii="仿宋" w:eastAsia="仿宋" w:hAnsi="仿宋" w:cs="仿宋"/>
              </w:rPr>
            </w:pPr>
          </w:p>
        </w:tc>
        <w:tc>
          <w:tcPr>
            <w:tcW w:w="923" w:type="pct"/>
            <w:vAlign w:val="center"/>
          </w:tcPr>
          <w:p w:rsidR="00D64425" w:rsidRDefault="00D64425">
            <w:pPr>
              <w:jc w:val="center"/>
              <w:rPr>
                <w:rFonts w:ascii="仿宋" w:eastAsia="仿宋" w:hAnsi="仿宋" w:cs="仿宋"/>
              </w:rPr>
            </w:pPr>
          </w:p>
        </w:tc>
      </w:tr>
      <w:tr w:rsidR="00D64425" w:rsidTr="0049229B">
        <w:trPr>
          <w:trHeight w:val="387"/>
        </w:trPr>
        <w:tc>
          <w:tcPr>
            <w:tcW w:w="1005" w:type="pct"/>
            <w:vMerge/>
            <w:vAlign w:val="center"/>
          </w:tcPr>
          <w:p w:rsidR="00D64425" w:rsidRDefault="00D64425">
            <w:pPr>
              <w:jc w:val="center"/>
              <w:rPr>
                <w:rFonts w:ascii="仿宋" w:eastAsia="仿宋" w:hAnsi="仿宋" w:cs="仿宋"/>
              </w:rPr>
            </w:pPr>
          </w:p>
        </w:tc>
        <w:tc>
          <w:tcPr>
            <w:tcW w:w="2587" w:type="pct"/>
            <w:vAlign w:val="center"/>
          </w:tcPr>
          <w:p w:rsidR="00D64425" w:rsidRDefault="00322BC8">
            <w:pPr>
              <w:jc w:val="center"/>
              <w:rPr>
                <w:rFonts w:ascii="仿宋" w:eastAsia="仿宋" w:hAnsi="仿宋" w:cs="仿宋"/>
              </w:rPr>
            </w:pPr>
            <w:r>
              <w:rPr>
                <w:rFonts w:ascii="仿宋" w:eastAsia="仿宋" w:hAnsi="仿宋" w:cs="仿宋" w:hint="eastAsia"/>
              </w:rPr>
              <w:t>教学岗人员数量</w:t>
            </w:r>
            <w:r>
              <w:rPr>
                <w:rFonts w:ascii="仿宋" w:eastAsia="仿宋" w:hAnsi="仿宋" w:cs="仿宋" w:hint="eastAsia"/>
                <w:color w:val="000000" w:themeColor="text1"/>
              </w:rPr>
              <w:t>(人）</w:t>
            </w:r>
          </w:p>
        </w:tc>
        <w:tc>
          <w:tcPr>
            <w:tcW w:w="485" w:type="pct"/>
            <w:vAlign w:val="center"/>
          </w:tcPr>
          <w:p w:rsidR="00D64425" w:rsidRDefault="00D64425">
            <w:pPr>
              <w:jc w:val="center"/>
              <w:rPr>
                <w:rFonts w:ascii="仿宋" w:eastAsia="仿宋" w:hAnsi="仿宋" w:cs="仿宋"/>
              </w:rPr>
            </w:pPr>
          </w:p>
        </w:tc>
        <w:tc>
          <w:tcPr>
            <w:tcW w:w="923" w:type="pct"/>
            <w:vAlign w:val="center"/>
          </w:tcPr>
          <w:p w:rsidR="00D64425" w:rsidRDefault="00D64425">
            <w:pPr>
              <w:jc w:val="center"/>
              <w:rPr>
                <w:rFonts w:ascii="仿宋" w:eastAsia="仿宋" w:hAnsi="仿宋" w:cs="仿宋"/>
              </w:rPr>
            </w:pPr>
          </w:p>
        </w:tc>
      </w:tr>
      <w:tr w:rsidR="00D64425" w:rsidTr="0049229B">
        <w:trPr>
          <w:trHeight w:val="387"/>
        </w:trPr>
        <w:tc>
          <w:tcPr>
            <w:tcW w:w="1005" w:type="pct"/>
            <w:vMerge/>
            <w:vAlign w:val="center"/>
          </w:tcPr>
          <w:p w:rsidR="00D64425" w:rsidRDefault="00D64425">
            <w:pPr>
              <w:jc w:val="center"/>
              <w:rPr>
                <w:rFonts w:ascii="仿宋" w:eastAsia="仿宋" w:hAnsi="仿宋" w:cs="仿宋"/>
              </w:rPr>
            </w:pPr>
          </w:p>
        </w:tc>
        <w:tc>
          <w:tcPr>
            <w:tcW w:w="2587" w:type="pct"/>
            <w:vAlign w:val="center"/>
          </w:tcPr>
          <w:p w:rsidR="00D64425" w:rsidRDefault="00322BC8">
            <w:pPr>
              <w:jc w:val="center"/>
              <w:rPr>
                <w:rFonts w:ascii="仿宋" w:eastAsia="仿宋" w:hAnsi="仿宋" w:cs="仿宋"/>
              </w:rPr>
            </w:pPr>
            <w:r>
              <w:rPr>
                <w:rFonts w:ascii="仿宋" w:eastAsia="仿宋" w:hAnsi="仿宋" w:cs="仿宋" w:hint="eastAsia"/>
              </w:rPr>
              <w:t>科研岗人员数量</w:t>
            </w:r>
            <w:r>
              <w:rPr>
                <w:rFonts w:ascii="仿宋" w:eastAsia="仿宋" w:hAnsi="仿宋" w:cs="仿宋" w:hint="eastAsia"/>
                <w:color w:val="000000" w:themeColor="text1"/>
              </w:rPr>
              <w:t>(人）</w:t>
            </w:r>
          </w:p>
        </w:tc>
        <w:tc>
          <w:tcPr>
            <w:tcW w:w="485" w:type="pct"/>
            <w:vAlign w:val="center"/>
          </w:tcPr>
          <w:p w:rsidR="00D64425" w:rsidRDefault="00D64425">
            <w:pPr>
              <w:jc w:val="center"/>
              <w:rPr>
                <w:rFonts w:ascii="仿宋" w:eastAsia="仿宋" w:hAnsi="仿宋" w:cs="仿宋"/>
              </w:rPr>
            </w:pPr>
          </w:p>
        </w:tc>
        <w:tc>
          <w:tcPr>
            <w:tcW w:w="923" w:type="pct"/>
            <w:vAlign w:val="center"/>
          </w:tcPr>
          <w:p w:rsidR="00D64425" w:rsidRDefault="00D64425">
            <w:pPr>
              <w:jc w:val="center"/>
              <w:rPr>
                <w:rFonts w:ascii="仿宋" w:eastAsia="仿宋" w:hAnsi="仿宋" w:cs="仿宋"/>
              </w:rPr>
            </w:pPr>
          </w:p>
        </w:tc>
      </w:tr>
      <w:tr w:rsidR="00D64425" w:rsidTr="0049229B">
        <w:trPr>
          <w:trHeight w:val="387"/>
        </w:trPr>
        <w:tc>
          <w:tcPr>
            <w:tcW w:w="1005" w:type="pct"/>
            <w:vMerge/>
            <w:vAlign w:val="center"/>
          </w:tcPr>
          <w:p w:rsidR="00D64425" w:rsidRDefault="00D64425">
            <w:pPr>
              <w:jc w:val="center"/>
              <w:rPr>
                <w:rFonts w:ascii="仿宋" w:eastAsia="仿宋" w:hAnsi="仿宋" w:cs="仿宋"/>
              </w:rPr>
            </w:pPr>
          </w:p>
        </w:tc>
        <w:tc>
          <w:tcPr>
            <w:tcW w:w="2587" w:type="pct"/>
            <w:vAlign w:val="center"/>
          </w:tcPr>
          <w:p w:rsidR="00D64425" w:rsidRDefault="00322BC8">
            <w:pPr>
              <w:jc w:val="center"/>
              <w:rPr>
                <w:rFonts w:ascii="仿宋" w:eastAsia="仿宋" w:hAnsi="仿宋" w:cs="仿宋"/>
              </w:rPr>
            </w:pPr>
            <w:r>
              <w:rPr>
                <w:rFonts w:ascii="仿宋" w:eastAsia="仿宋" w:hAnsi="仿宋" w:cs="仿宋" w:hint="eastAsia"/>
              </w:rPr>
              <w:t>其他岗位人员数量</w:t>
            </w:r>
            <w:r>
              <w:rPr>
                <w:rFonts w:ascii="仿宋" w:eastAsia="仿宋" w:hAnsi="仿宋" w:cs="仿宋" w:hint="eastAsia"/>
                <w:color w:val="000000" w:themeColor="text1"/>
              </w:rPr>
              <w:t>(人）</w:t>
            </w:r>
          </w:p>
        </w:tc>
        <w:tc>
          <w:tcPr>
            <w:tcW w:w="485" w:type="pct"/>
            <w:vAlign w:val="center"/>
          </w:tcPr>
          <w:p w:rsidR="00D64425" w:rsidRDefault="00D64425">
            <w:pPr>
              <w:jc w:val="center"/>
              <w:rPr>
                <w:rFonts w:ascii="仿宋" w:eastAsia="仿宋" w:hAnsi="仿宋" w:cs="仿宋"/>
              </w:rPr>
            </w:pPr>
          </w:p>
        </w:tc>
        <w:tc>
          <w:tcPr>
            <w:tcW w:w="923" w:type="pct"/>
            <w:vAlign w:val="center"/>
          </w:tcPr>
          <w:p w:rsidR="00D64425" w:rsidRDefault="00D64425">
            <w:pPr>
              <w:jc w:val="center"/>
              <w:rPr>
                <w:rFonts w:ascii="仿宋" w:eastAsia="仿宋" w:hAnsi="仿宋" w:cs="仿宋"/>
              </w:rPr>
            </w:pPr>
          </w:p>
        </w:tc>
      </w:tr>
      <w:tr w:rsidR="00D64425" w:rsidTr="0049229B">
        <w:trPr>
          <w:trHeight w:val="948"/>
        </w:trPr>
        <w:tc>
          <w:tcPr>
            <w:tcW w:w="1005" w:type="pct"/>
            <w:vAlign w:val="center"/>
          </w:tcPr>
          <w:p w:rsidR="00D64425" w:rsidRDefault="00322BC8">
            <w:pPr>
              <w:jc w:val="center"/>
              <w:rPr>
                <w:rFonts w:ascii="仿宋" w:eastAsia="仿宋" w:hAnsi="仿宋" w:cs="仿宋"/>
              </w:rPr>
            </w:pPr>
            <w:r>
              <w:rPr>
                <w:rFonts w:ascii="仿宋" w:eastAsia="仿宋" w:hAnsi="仿宋" w:cs="仿宋" w:hint="eastAsia"/>
                <w:b/>
                <w:bCs/>
              </w:rPr>
              <w:t>资质情况</w:t>
            </w:r>
          </w:p>
        </w:tc>
        <w:tc>
          <w:tcPr>
            <w:tcW w:w="2587" w:type="pct"/>
            <w:vAlign w:val="center"/>
          </w:tcPr>
          <w:p w:rsidR="00D64425" w:rsidRDefault="00322BC8">
            <w:pPr>
              <w:jc w:val="center"/>
              <w:rPr>
                <w:rFonts w:ascii="仿宋" w:eastAsia="仿宋" w:hAnsi="仿宋" w:cs="仿宋"/>
              </w:rPr>
            </w:pPr>
            <w:r>
              <w:rPr>
                <w:rFonts w:ascii="仿宋" w:eastAsia="仿宋" w:hAnsi="仿宋" w:cs="仿宋" w:hint="eastAsia"/>
              </w:rPr>
              <w:t>具有注册安全工程师资</w:t>
            </w:r>
            <w:proofErr w:type="gramStart"/>
            <w:r>
              <w:rPr>
                <w:rFonts w:ascii="仿宋" w:eastAsia="仿宋" w:hAnsi="仿宋" w:cs="仿宋" w:hint="eastAsia"/>
              </w:rPr>
              <w:t>质人员</w:t>
            </w:r>
            <w:proofErr w:type="gramEnd"/>
            <w:r>
              <w:rPr>
                <w:rFonts w:ascii="仿宋" w:eastAsia="仿宋" w:hAnsi="仿宋" w:cs="仿宋" w:hint="eastAsia"/>
              </w:rPr>
              <w:t>数量</w:t>
            </w:r>
            <w:r>
              <w:rPr>
                <w:rFonts w:ascii="仿宋" w:eastAsia="仿宋" w:hAnsi="仿宋" w:cs="仿宋" w:hint="eastAsia"/>
                <w:color w:val="000000" w:themeColor="text1"/>
              </w:rPr>
              <w:t>(人）</w:t>
            </w:r>
          </w:p>
        </w:tc>
        <w:tc>
          <w:tcPr>
            <w:tcW w:w="485" w:type="pct"/>
            <w:vAlign w:val="center"/>
          </w:tcPr>
          <w:p w:rsidR="00D64425" w:rsidRDefault="00D64425">
            <w:pPr>
              <w:jc w:val="center"/>
              <w:rPr>
                <w:rFonts w:ascii="仿宋" w:eastAsia="仿宋" w:hAnsi="仿宋" w:cs="仿宋"/>
              </w:rPr>
            </w:pPr>
          </w:p>
        </w:tc>
        <w:tc>
          <w:tcPr>
            <w:tcW w:w="923" w:type="pct"/>
            <w:vAlign w:val="center"/>
          </w:tcPr>
          <w:p w:rsidR="00D64425" w:rsidRDefault="00D64425">
            <w:pPr>
              <w:jc w:val="center"/>
              <w:rPr>
                <w:rFonts w:ascii="仿宋" w:eastAsia="仿宋" w:hAnsi="仿宋" w:cs="仿宋"/>
              </w:rPr>
            </w:pPr>
          </w:p>
        </w:tc>
      </w:tr>
      <w:tr w:rsidR="00D64425" w:rsidTr="0049229B">
        <w:trPr>
          <w:trHeight w:val="584"/>
        </w:trPr>
        <w:tc>
          <w:tcPr>
            <w:tcW w:w="3592" w:type="pct"/>
            <w:gridSpan w:val="2"/>
            <w:vAlign w:val="center"/>
          </w:tcPr>
          <w:p w:rsidR="00D64425" w:rsidRDefault="00322BC8">
            <w:pPr>
              <w:jc w:val="center"/>
              <w:rPr>
                <w:rFonts w:ascii="仿宋" w:eastAsia="仿宋" w:hAnsi="仿宋" w:cs="仿宋"/>
                <w:b/>
                <w:bCs/>
              </w:rPr>
            </w:pPr>
            <w:r>
              <w:rPr>
                <w:rFonts w:ascii="仿宋" w:eastAsia="仿宋" w:hAnsi="仿宋" w:cs="仿宋" w:hint="eastAsia"/>
                <w:b/>
                <w:bCs/>
              </w:rPr>
              <w:t>兼职人员情况</w:t>
            </w:r>
          </w:p>
        </w:tc>
        <w:tc>
          <w:tcPr>
            <w:tcW w:w="485" w:type="pct"/>
            <w:vAlign w:val="center"/>
          </w:tcPr>
          <w:p w:rsidR="00D64425" w:rsidRDefault="00322BC8">
            <w:pPr>
              <w:jc w:val="center"/>
              <w:rPr>
                <w:rFonts w:ascii="仿宋" w:eastAsia="仿宋" w:hAnsi="仿宋" w:cs="仿宋"/>
                <w:b/>
                <w:bCs/>
              </w:rPr>
            </w:pPr>
            <w:r>
              <w:rPr>
                <w:rFonts w:ascii="仿宋" w:eastAsia="仿宋" w:hAnsi="仿宋" w:cs="仿宋" w:hint="eastAsia"/>
                <w:b/>
                <w:bCs/>
              </w:rPr>
              <w:t>数量</w:t>
            </w:r>
          </w:p>
        </w:tc>
        <w:tc>
          <w:tcPr>
            <w:tcW w:w="923" w:type="pct"/>
            <w:vAlign w:val="center"/>
          </w:tcPr>
          <w:p w:rsidR="00D64425" w:rsidRDefault="00322BC8">
            <w:pPr>
              <w:jc w:val="center"/>
              <w:rPr>
                <w:rFonts w:ascii="仿宋" w:eastAsia="仿宋" w:hAnsi="仿宋" w:cs="仿宋"/>
                <w:b/>
                <w:bCs/>
              </w:rPr>
            </w:pPr>
            <w:r>
              <w:rPr>
                <w:rFonts w:ascii="仿宋" w:eastAsia="仿宋" w:hAnsi="仿宋" w:cs="仿宋" w:hint="eastAsia"/>
                <w:b/>
                <w:bCs/>
              </w:rPr>
              <w:t>占兼职人员总数比例</w:t>
            </w:r>
          </w:p>
        </w:tc>
      </w:tr>
      <w:tr w:rsidR="00D64425" w:rsidTr="0049229B">
        <w:trPr>
          <w:trHeight w:val="418"/>
        </w:trPr>
        <w:tc>
          <w:tcPr>
            <w:tcW w:w="3592" w:type="pct"/>
            <w:gridSpan w:val="2"/>
            <w:vAlign w:val="center"/>
          </w:tcPr>
          <w:p w:rsidR="00D64425" w:rsidRDefault="00322BC8">
            <w:pPr>
              <w:jc w:val="center"/>
              <w:rPr>
                <w:rFonts w:ascii="仿宋" w:eastAsia="仿宋" w:hAnsi="仿宋" w:cs="仿宋"/>
                <w:b/>
                <w:bCs/>
              </w:rPr>
            </w:pPr>
            <w:r>
              <w:rPr>
                <w:rFonts w:ascii="仿宋" w:eastAsia="仿宋" w:hAnsi="仿宋" w:cs="仿宋" w:hint="eastAsia"/>
              </w:rPr>
              <w:t>兼职人员总数（人）</w:t>
            </w:r>
          </w:p>
        </w:tc>
        <w:tc>
          <w:tcPr>
            <w:tcW w:w="485" w:type="pct"/>
            <w:vAlign w:val="center"/>
          </w:tcPr>
          <w:p w:rsidR="00D64425" w:rsidRDefault="00BE0743">
            <w:pPr>
              <w:jc w:val="center"/>
              <w:rPr>
                <w:rFonts w:ascii="仿宋" w:eastAsia="仿宋" w:hAnsi="仿宋" w:cs="仿宋"/>
              </w:rPr>
            </w:pPr>
            <w:r>
              <w:rPr>
                <w:rFonts w:ascii="仿宋" w:eastAsia="仿宋" w:hAnsi="仿宋" w:cs="仿宋"/>
              </w:rPr>
              <w:t>5</w:t>
            </w:r>
          </w:p>
        </w:tc>
        <w:tc>
          <w:tcPr>
            <w:tcW w:w="923" w:type="pct"/>
            <w:vAlign w:val="center"/>
          </w:tcPr>
          <w:p w:rsidR="00D64425" w:rsidRDefault="00BE0743" w:rsidP="00BE0743">
            <w:pPr>
              <w:jc w:val="center"/>
              <w:rPr>
                <w:rFonts w:ascii="仿宋" w:eastAsia="仿宋" w:hAnsi="仿宋" w:cs="仿宋"/>
              </w:rPr>
            </w:pPr>
            <w:r>
              <w:rPr>
                <w:rFonts w:ascii="仿宋" w:eastAsia="仿宋" w:hAnsi="仿宋" w:cs="仿宋"/>
              </w:rPr>
              <w:t>100%</w:t>
            </w:r>
          </w:p>
        </w:tc>
      </w:tr>
      <w:tr w:rsidR="00BE0743" w:rsidTr="00523186">
        <w:trPr>
          <w:trHeight w:val="418"/>
        </w:trPr>
        <w:tc>
          <w:tcPr>
            <w:tcW w:w="1005" w:type="pct"/>
            <w:vMerge w:val="restart"/>
            <w:vAlign w:val="center"/>
          </w:tcPr>
          <w:p w:rsidR="00BE0743" w:rsidRDefault="00BE0743">
            <w:pPr>
              <w:jc w:val="center"/>
              <w:rPr>
                <w:rFonts w:ascii="仿宋" w:eastAsia="仿宋" w:hAnsi="仿宋" w:cs="仿宋"/>
                <w:b/>
                <w:bCs/>
              </w:rPr>
            </w:pPr>
            <w:r>
              <w:rPr>
                <w:rFonts w:ascii="仿宋" w:eastAsia="仿宋" w:hAnsi="仿宋" w:cs="仿宋" w:hint="eastAsia"/>
                <w:b/>
                <w:bCs/>
              </w:rPr>
              <w:t>学历情况</w:t>
            </w: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博士研究生</w:t>
            </w:r>
            <w:r>
              <w:rPr>
                <w:rFonts w:ascii="仿宋" w:eastAsia="仿宋" w:hAnsi="仿宋" w:cs="仿宋" w:hint="eastAsia"/>
                <w:color w:val="000000" w:themeColor="text1"/>
              </w:rPr>
              <w:t>人员数量(人）</w:t>
            </w:r>
          </w:p>
        </w:tc>
        <w:tc>
          <w:tcPr>
            <w:tcW w:w="485" w:type="pct"/>
            <w:vAlign w:val="center"/>
          </w:tcPr>
          <w:p w:rsidR="00BE0743" w:rsidRDefault="00F36B4D">
            <w:pPr>
              <w:jc w:val="center"/>
              <w:rPr>
                <w:rFonts w:ascii="仿宋" w:eastAsia="仿宋" w:hAnsi="仿宋" w:cs="仿宋"/>
              </w:rPr>
            </w:pPr>
            <w:r>
              <w:rPr>
                <w:rFonts w:ascii="仿宋" w:eastAsia="仿宋" w:hAnsi="仿宋" w:cs="仿宋" w:hint="eastAsia"/>
              </w:rPr>
              <w:t>2</w:t>
            </w:r>
          </w:p>
        </w:tc>
        <w:tc>
          <w:tcPr>
            <w:tcW w:w="923" w:type="pct"/>
          </w:tcPr>
          <w:p w:rsidR="00BE0743" w:rsidRDefault="00F36B4D" w:rsidP="00BE0743">
            <w:pPr>
              <w:jc w:val="center"/>
            </w:pPr>
            <w:r>
              <w:rPr>
                <w:rFonts w:ascii="仿宋" w:eastAsia="仿宋" w:hAnsi="仿宋" w:cs="仿宋" w:hint="eastAsia"/>
              </w:rPr>
              <w:t>4</w:t>
            </w:r>
            <w:r w:rsidR="00BE0743" w:rsidRPr="00AD1CF1">
              <w:rPr>
                <w:rFonts w:ascii="仿宋" w:eastAsia="仿宋" w:hAnsi="仿宋" w:cs="仿宋"/>
              </w:rPr>
              <w:t>0%</w:t>
            </w:r>
          </w:p>
        </w:tc>
      </w:tr>
      <w:tr w:rsidR="00BE0743" w:rsidTr="00523186">
        <w:trPr>
          <w:trHeight w:val="418"/>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硕士研究生</w:t>
            </w:r>
            <w:r>
              <w:rPr>
                <w:rFonts w:ascii="仿宋" w:eastAsia="仿宋" w:hAnsi="仿宋" w:cs="仿宋" w:hint="eastAsia"/>
                <w:color w:val="000000" w:themeColor="text1"/>
              </w:rPr>
              <w:t>人员数量(人）</w:t>
            </w:r>
          </w:p>
        </w:tc>
        <w:tc>
          <w:tcPr>
            <w:tcW w:w="485" w:type="pct"/>
            <w:vAlign w:val="center"/>
          </w:tcPr>
          <w:p w:rsidR="00BE0743" w:rsidRDefault="00F36B4D">
            <w:pPr>
              <w:jc w:val="center"/>
              <w:rPr>
                <w:rFonts w:ascii="仿宋" w:eastAsia="仿宋" w:hAnsi="仿宋" w:cs="仿宋"/>
              </w:rPr>
            </w:pPr>
            <w:r>
              <w:rPr>
                <w:rFonts w:ascii="仿宋" w:eastAsia="仿宋" w:hAnsi="仿宋" w:cs="仿宋" w:hint="eastAsia"/>
              </w:rPr>
              <w:t>3</w:t>
            </w:r>
          </w:p>
        </w:tc>
        <w:tc>
          <w:tcPr>
            <w:tcW w:w="923" w:type="pct"/>
          </w:tcPr>
          <w:p w:rsidR="00BE0743" w:rsidRDefault="00F36B4D" w:rsidP="00BE0743">
            <w:pPr>
              <w:jc w:val="center"/>
            </w:pPr>
            <w:r>
              <w:rPr>
                <w:rFonts w:ascii="仿宋" w:eastAsia="仿宋" w:hAnsi="仿宋" w:cs="仿宋" w:hint="eastAsia"/>
              </w:rPr>
              <w:t>6</w:t>
            </w:r>
            <w:r w:rsidR="00BE0743" w:rsidRPr="00AD1CF1">
              <w:rPr>
                <w:rFonts w:ascii="仿宋" w:eastAsia="仿宋" w:hAnsi="仿宋" w:cs="仿宋"/>
              </w:rPr>
              <w:t>0%</w:t>
            </w:r>
          </w:p>
        </w:tc>
      </w:tr>
      <w:tr w:rsidR="00BE0743" w:rsidTr="00523186">
        <w:trPr>
          <w:trHeight w:val="387"/>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本科生人员</w:t>
            </w:r>
            <w:r>
              <w:rPr>
                <w:rFonts w:ascii="仿宋" w:eastAsia="仿宋" w:hAnsi="仿宋" w:cs="仿宋" w:hint="eastAsia"/>
                <w:color w:val="000000" w:themeColor="text1"/>
              </w:rPr>
              <w:t>数量(人）</w:t>
            </w:r>
          </w:p>
        </w:tc>
        <w:tc>
          <w:tcPr>
            <w:tcW w:w="485" w:type="pct"/>
            <w:vAlign w:val="center"/>
          </w:tcPr>
          <w:p w:rsidR="00BE0743" w:rsidRDefault="00BE0743">
            <w:pPr>
              <w:jc w:val="center"/>
              <w:rPr>
                <w:rFonts w:ascii="仿宋" w:eastAsia="仿宋" w:hAnsi="仿宋" w:cs="仿宋"/>
              </w:rPr>
            </w:pPr>
          </w:p>
        </w:tc>
        <w:tc>
          <w:tcPr>
            <w:tcW w:w="923" w:type="pct"/>
          </w:tcPr>
          <w:p w:rsidR="00BE0743" w:rsidRDefault="00BE0743" w:rsidP="00BE0743">
            <w:pPr>
              <w:jc w:val="center"/>
            </w:pPr>
          </w:p>
        </w:tc>
      </w:tr>
      <w:tr w:rsidR="00BE0743" w:rsidTr="00523186">
        <w:trPr>
          <w:trHeight w:val="387"/>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其他人员数量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p>
        </w:tc>
        <w:tc>
          <w:tcPr>
            <w:tcW w:w="923" w:type="pct"/>
          </w:tcPr>
          <w:p w:rsidR="00BE0743" w:rsidRDefault="00BE0743" w:rsidP="00BE0743">
            <w:pPr>
              <w:jc w:val="center"/>
            </w:pPr>
          </w:p>
        </w:tc>
      </w:tr>
      <w:tr w:rsidR="00BE0743" w:rsidTr="00523186">
        <w:trPr>
          <w:trHeight w:val="387"/>
        </w:trPr>
        <w:tc>
          <w:tcPr>
            <w:tcW w:w="1005" w:type="pct"/>
            <w:vMerge w:val="restart"/>
            <w:vAlign w:val="center"/>
          </w:tcPr>
          <w:p w:rsidR="00BE0743" w:rsidRDefault="00BE0743">
            <w:pPr>
              <w:jc w:val="center"/>
              <w:rPr>
                <w:rFonts w:ascii="仿宋" w:eastAsia="仿宋" w:hAnsi="仿宋" w:cs="仿宋"/>
                <w:b/>
                <w:bCs/>
              </w:rPr>
            </w:pPr>
            <w:r>
              <w:rPr>
                <w:rFonts w:ascii="仿宋" w:eastAsia="仿宋" w:hAnsi="仿宋" w:cs="仿宋" w:hint="eastAsia"/>
                <w:b/>
                <w:bCs/>
              </w:rPr>
              <w:t>职称情况</w:t>
            </w: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正高级人员数量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p>
        </w:tc>
        <w:tc>
          <w:tcPr>
            <w:tcW w:w="923" w:type="pct"/>
          </w:tcPr>
          <w:p w:rsidR="00BE0743" w:rsidRDefault="00BE0743" w:rsidP="00BE0743">
            <w:pPr>
              <w:jc w:val="center"/>
            </w:pPr>
          </w:p>
        </w:tc>
      </w:tr>
      <w:tr w:rsidR="00BE0743" w:rsidTr="00523186">
        <w:trPr>
          <w:trHeight w:val="387"/>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副高级人员数量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r>
              <w:rPr>
                <w:rFonts w:ascii="仿宋" w:eastAsia="仿宋" w:hAnsi="仿宋" w:cs="仿宋"/>
              </w:rPr>
              <w:t>3</w:t>
            </w:r>
          </w:p>
        </w:tc>
        <w:tc>
          <w:tcPr>
            <w:tcW w:w="923" w:type="pct"/>
          </w:tcPr>
          <w:p w:rsidR="00BE0743" w:rsidRDefault="00BE0743" w:rsidP="00BE0743">
            <w:pPr>
              <w:jc w:val="center"/>
            </w:pPr>
            <w:r>
              <w:rPr>
                <w:rFonts w:ascii="仿宋" w:eastAsia="仿宋" w:hAnsi="仿宋" w:cs="仿宋"/>
              </w:rPr>
              <w:t>6</w:t>
            </w:r>
            <w:r w:rsidRPr="00AD1CF1">
              <w:rPr>
                <w:rFonts w:ascii="仿宋" w:eastAsia="仿宋" w:hAnsi="仿宋" w:cs="仿宋"/>
              </w:rPr>
              <w:t>0%</w:t>
            </w:r>
          </w:p>
        </w:tc>
      </w:tr>
      <w:tr w:rsidR="00BE0743" w:rsidTr="00523186">
        <w:trPr>
          <w:trHeight w:val="387"/>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中级人员数量</w:t>
            </w:r>
            <w:r>
              <w:rPr>
                <w:rFonts w:ascii="仿宋" w:eastAsia="仿宋" w:hAnsi="仿宋" w:cs="仿宋" w:hint="eastAsia"/>
                <w:color w:val="000000" w:themeColor="text1"/>
              </w:rPr>
              <w:t>(人）</w:t>
            </w:r>
          </w:p>
        </w:tc>
        <w:tc>
          <w:tcPr>
            <w:tcW w:w="485" w:type="pct"/>
            <w:vAlign w:val="center"/>
          </w:tcPr>
          <w:p w:rsidR="00BE0743" w:rsidRDefault="00F36B4D">
            <w:pPr>
              <w:jc w:val="center"/>
              <w:rPr>
                <w:rFonts w:ascii="仿宋" w:eastAsia="仿宋" w:hAnsi="仿宋" w:cs="仿宋"/>
              </w:rPr>
            </w:pPr>
            <w:r>
              <w:rPr>
                <w:rFonts w:ascii="仿宋" w:eastAsia="仿宋" w:hAnsi="仿宋" w:cs="仿宋" w:hint="eastAsia"/>
              </w:rPr>
              <w:t>1</w:t>
            </w:r>
          </w:p>
        </w:tc>
        <w:tc>
          <w:tcPr>
            <w:tcW w:w="923" w:type="pct"/>
          </w:tcPr>
          <w:p w:rsidR="00BE0743" w:rsidRDefault="00F36B4D" w:rsidP="00BE0743">
            <w:pPr>
              <w:jc w:val="center"/>
            </w:pPr>
            <w:r>
              <w:rPr>
                <w:rFonts w:ascii="仿宋" w:eastAsia="仿宋" w:hAnsi="仿宋" w:cs="仿宋" w:hint="eastAsia"/>
              </w:rPr>
              <w:t>2</w:t>
            </w:r>
            <w:r w:rsidR="00BE0743" w:rsidRPr="00AD1CF1">
              <w:rPr>
                <w:rFonts w:ascii="仿宋" w:eastAsia="仿宋" w:hAnsi="仿宋" w:cs="仿宋"/>
              </w:rPr>
              <w:t>0%</w:t>
            </w:r>
          </w:p>
        </w:tc>
      </w:tr>
      <w:tr w:rsidR="00BE0743" w:rsidTr="00523186">
        <w:trPr>
          <w:trHeight w:val="387"/>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初级人员数量</w:t>
            </w:r>
            <w:r>
              <w:rPr>
                <w:rFonts w:ascii="仿宋" w:eastAsia="仿宋" w:hAnsi="仿宋" w:cs="仿宋" w:hint="eastAsia"/>
                <w:color w:val="000000" w:themeColor="text1"/>
              </w:rPr>
              <w:t>(人）</w:t>
            </w:r>
          </w:p>
        </w:tc>
        <w:tc>
          <w:tcPr>
            <w:tcW w:w="485" w:type="pct"/>
            <w:vAlign w:val="center"/>
          </w:tcPr>
          <w:p w:rsidR="00BE0743" w:rsidRDefault="00F36B4D">
            <w:pPr>
              <w:jc w:val="center"/>
              <w:rPr>
                <w:rFonts w:ascii="仿宋" w:eastAsia="仿宋" w:hAnsi="仿宋" w:cs="仿宋"/>
              </w:rPr>
            </w:pPr>
            <w:r>
              <w:rPr>
                <w:rFonts w:ascii="仿宋" w:eastAsia="仿宋" w:hAnsi="仿宋" w:cs="仿宋" w:hint="eastAsia"/>
              </w:rPr>
              <w:t>1</w:t>
            </w:r>
          </w:p>
        </w:tc>
        <w:tc>
          <w:tcPr>
            <w:tcW w:w="923" w:type="pct"/>
          </w:tcPr>
          <w:p w:rsidR="00BE0743" w:rsidRDefault="00F36B4D" w:rsidP="00BE0743">
            <w:pPr>
              <w:jc w:val="center"/>
            </w:pPr>
            <w:r>
              <w:rPr>
                <w:rFonts w:ascii="仿宋" w:eastAsia="仿宋" w:hAnsi="仿宋" w:cs="仿宋" w:hint="eastAsia"/>
              </w:rPr>
              <w:t>2</w:t>
            </w:r>
            <w:r w:rsidRPr="00AD1CF1">
              <w:rPr>
                <w:rFonts w:ascii="仿宋" w:eastAsia="仿宋" w:hAnsi="仿宋" w:cs="仿宋"/>
              </w:rPr>
              <w:t>0%</w:t>
            </w:r>
          </w:p>
        </w:tc>
      </w:tr>
      <w:tr w:rsidR="00BE0743" w:rsidTr="00523186">
        <w:trPr>
          <w:trHeight w:val="387"/>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其他人员数量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p>
        </w:tc>
        <w:tc>
          <w:tcPr>
            <w:tcW w:w="923" w:type="pct"/>
          </w:tcPr>
          <w:p w:rsidR="00BE0743" w:rsidRDefault="00BE0743" w:rsidP="00BE0743">
            <w:pPr>
              <w:jc w:val="center"/>
            </w:pPr>
          </w:p>
        </w:tc>
      </w:tr>
      <w:tr w:rsidR="00BE0743" w:rsidTr="00523186">
        <w:trPr>
          <w:trHeight w:val="390"/>
        </w:trPr>
        <w:tc>
          <w:tcPr>
            <w:tcW w:w="1005" w:type="pct"/>
            <w:vMerge w:val="restart"/>
            <w:vAlign w:val="center"/>
          </w:tcPr>
          <w:p w:rsidR="00BE0743" w:rsidRDefault="00BE0743">
            <w:pPr>
              <w:jc w:val="center"/>
              <w:rPr>
                <w:rFonts w:ascii="仿宋" w:eastAsia="仿宋" w:hAnsi="仿宋" w:cs="仿宋"/>
                <w:b/>
                <w:bCs/>
              </w:rPr>
            </w:pPr>
            <w:r>
              <w:rPr>
                <w:rFonts w:ascii="仿宋" w:eastAsia="仿宋" w:hAnsi="仿宋" w:cs="仿宋" w:hint="eastAsia"/>
                <w:b/>
                <w:bCs/>
              </w:rPr>
              <w:t>岗位情况</w:t>
            </w: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实验岗人员数量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p>
        </w:tc>
        <w:tc>
          <w:tcPr>
            <w:tcW w:w="923" w:type="pct"/>
          </w:tcPr>
          <w:p w:rsidR="00BE0743" w:rsidRDefault="00BE0743" w:rsidP="00BE0743">
            <w:pPr>
              <w:jc w:val="center"/>
            </w:pPr>
          </w:p>
        </w:tc>
      </w:tr>
      <w:tr w:rsidR="00BE0743" w:rsidTr="00523186">
        <w:trPr>
          <w:trHeight w:val="390"/>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教学岗人员数量</w:t>
            </w:r>
            <w:r>
              <w:rPr>
                <w:rFonts w:ascii="仿宋" w:eastAsia="仿宋" w:hAnsi="仿宋" w:cs="仿宋" w:hint="eastAsia"/>
                <w:color w:val="000000" w:themeColor="text1"/>
              </w:rPr>
              <w:t>(人）</w:t>
            </w:r>
          </w:p>
        </w:tc>
        <w:tc>
          <w:tcPr>
            <w:tcW w:w="485" w:type="pct"/>
            <w:vAlign w:val="center"/>
          </w:tcPr>
          <w:p w:rsidR="00BE0743" w:rsidRDefault="00F36B4D">
            <w:pPr>
              <w:jc w:val="center"/>
              <w:rPr>
                <w:rFonts w:ascii="仿宋" w:eastAsia="仿宋" w:hAnsi="仿宋" w:cs="仿宋"/>
              </w:rPr>
            </w:pPr>
            <w:r>
              <w:rPr>
                <w:rFonts w:ascii="仿宋" w:eastAsia="仿宋" w:hAnsi="仿宋" w:cs="仿宋" w:hint="eastAsia"/>
              </w:rPr>
              <w:t>2</w:t>
            </w:r>
          </w:p>
        </w:tc>
        <w:tc>
          <w:tcPr>
            <w:tcW w:w="923" w:type="pct"/>
          </w:tcPr>
          <w:p w:rsidR="00BE0743" w:rsidRDefault="00F36B4D" w:rsidP="00BE0743">
            <w:pPr>
              <w:jc w:val="center"/>
            </w:pPr>
            <w:r>
              <w:rPr>
                <w:rFonts w:ascii="仿宋" w:eastAsia="仿宋" w:hAnsi="仿宋" w:cs="仿宋" w:hint="eastAsia"/>
              </w:rPr>
              <w:t>40</w:t>
            </w:r>
            <w:r w:rsidR="00BE0743" w:rsidRPr="00AD1CF1">
              <w:rPr>
                <w:rFonts w:ascii="仿宋" w:eastAsia="仿宋" w:hAnsi="仿宋" w:cs="仿宋"/>
              </w:rPr>
              <w:t>%</w:t>
            </w:r>
          </w:p>
        </w:tc>
      </w:tr>
      <w:tr w:rsidR="00BE0743" w:rsidTr="00523186">
        <w:trPr>
          <w:trHeight w:val="390"/>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科研岗人员数量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p>
        </w:tc>
        <w:tc>
          <w:tcPr>
            <w:tcW w:w="923" w:type="pct"/>
          </w:tcPr>
          <w:p w:rsidR="00BE0743" w:rsidRDefault="00BE0743" w:rsidP="00BE0743">
            <w:pPr>
              <w:jc w:val="center"/>
            </w:pPr>
          </w:p>
        </w:tc>
      </w:tr>
      <w:tr w:rsidR="00BE0743" w:rsidTr="00523186">
        <w:trPr>
          <w:trHeight w:val="390"/>
        </w:trPr>
        <w:tc>
          <w:tcPr>
            <w:tcW w:w="1005" w:type="pct"/>
            <w:vMerge/>
          </w:tcPr>
          <w:p w:rsidR="00BE0743" w:rsidRDefault="00BE0743">
            <w:pPr>
              <w:jc w:val="center"/>
              <w:rPr>
                <w:rFonts w:ascii="仿宋" w:eastAsia="仿宋" w:hAnsi="仿宋" w:cs="仿宋"/>
              </w:rPr>
            </w:pPr>
          </w:p>
        </w:tc>
        <w:tc>
          <w:tcPr>
            <w:tcW w:w="2587" w:type="pct"/>
            <w:vAlign w:val="center"/>
          </w:tcPr>
          <w:p w:rsidR="00BE0743" w:rsidRDefault="00BE0743">
            <w:pPr>
              <w:jc w:val="center"/>
              <w:rPr>
                <w:rFonts w:ascii="仿宋" w:eastAsia="仿宋" w:hAnsi="仿宋" w:cs="仿宋"/>
              </w:rPr>
            </w:pPr>
            <w:r>
              <w:rPr>
                <w:rFonts w:ascii="仿宋" w:eastAsia="仿宋" w:hAnsi="仿宋" w:cs="仿宋" w:hint="eastAsia"/>
              </w:rPr>
              <w:t>其他岗位人员数量</w:t>
            </w:r>
            <w:r>
              <w:rPr>
                <w:rFonts w:ascii="仿宋" w:eastAsia="仿宋" w:hAnsi="仿宋" w:cs="仿宋" w:hint="eastAsia"/>
                <w:color w:val="000000" w:themeColor="text1"/>
              </w:rPr>
              <w:t>(人）</w:t>
            </w:r>
          </w:p>
        </w:tc>
        <w:tc>
          <w:tcPr>
            <w:tcW w:w="485" w:type="pct"/>
            <w:vAlign w:val="center"/>
          </w:tcPr>
          <w:p w:rsidR="00BE0743" w:rsidRDefault="00BE0743">
            <w:pPr>
              <w:jc w:val="center"/>
              <w:rPr>
                <w:rFonts w:ascii="仿宋" w:eastAsia="仿宋" w:hAnsi="仿宋" w:cs="仿宋"/>
              </w:rPr>
            </w:pPr>
            <w:r>
              <w:rPr>
                <w:rFonts w:ascii="仿宋" w:eastAsia="仿宋" w:hAnsi="仿宋" w:cs="仿宋"/>
              </w:rPr>
              <w:t>3</w:t>
            </w:r>
          </w:p>
        </w:tc>
        <w:tc>
          <w:tcPr>
            <w:tcW w:w="923" w:type="pct"/>
          </w:tcPr>
          <w:p w:rsidR="00BE0743" w:rsidRDefault="00BE0743" w:rsidP="00BE0743">
            <w:pPr>
              <w:jc w:val="center"/>
            </w:pPr>
            <w:r>
              <w:rPr>
                <w:rFonts w:ascii="仿宋" w:eastAsia="仿宋" w:hAnsi="仿宋" w:cs="仿宋"/>
              </w:rPr>
              <w:t>6</w:t>
            </w:r>
            <w:r w:rsidRPr="00AD1CF1">
              <w:rPr>
                <w:rFonts w:ascii="仿宋" w:eastAsia="仿宋" w:hAnsi="仿宋" w:cs="仿宋"/>
              </w:rPr>
              <w:t>0%</w:t>
            </w:r>
          </w:p>
        </w:tc>
      </w:tr>
      <w:tr w:rsidR="00D64425" w:rsidTr="0049229B">
        <w:trPr>
          <w:trHeight w:val="1052"/>
        </w:trPr>
        <w:tc>
          <w:tcPr>
            <w:tcW w:w="1005" w:type="pct"/>
            <w:vAlign w:val="center"/>
          </w:tcPr>
          <w:p w:rsidR="00D64425" w:rsidRDefault="00322BC8">
            <w:pPr>
              <w:jc w:val="center"/>
              <w:rPr>
                <w:rFonts w:ascii="仿宋" w:eastAsia="仿宋" w:hAnsi="仿宋" w:cs="仿宋"/>
                <w:b/>
                <w:bCs/>
              </w:rPr>
            </w:pPr>
            <w:r>
              <w:rPr>
                <w:rFonts w:ascii="仿宋" w:eastAsia="仿宋" w:hAnsi="仿宋" w:cs="仿宋" w:hint="eastAsia"/>
                <w:b/>
                <w:bCs/>
              </w:rPr>
              <w:t>资质情况</w:t>
            </w:r>
          </w:p>
        </w:tc>
        <w:tc>
          <w:tcPr>
            <w:tcW w:w="2587" w:type="pct"/>
            <w:vAlign w:val="center"/>
          </w:tcPr>
          <w:p w:rsidR="00D64425" w:rsidRDefault="00322BC8">
            <w:pPr>
              <w:jc w:val="center"/>
              <w:rPr>
                <w:rFonts w:ascii="仿宋" w:eastAsia="仿宋" w:hAnsi="仿宋" w:cs="仿宋"/>
              </w:rPr>
            </w:pPr>
            <w:r>
              <w:rPr>
                <w:rFonts w:ascii="仿宋" w:eastAsia="仿宋" w:hAnsi="仿宋" w:cs="仿宋" w:hint="eastAsia"/>
              </w:rPr>
              <w:t>具有注册安全工程师资</w:t>
            </w:r>
            <w:proofErr w:type="gramStart"/>
            <w:r>
              <w:rPr>
                <w:rFonts w:ascii="仿宋" w:eastAsia="仿宋" w:hAnsi="仿宋" w:cs="仿宋" w:hint="eastAsia"/>
              </w:rPr>
              <w:t>质人员</w:t>
            </w:r>
            <w:proofErr w:type="gramEnd"/>
            <w:r>
              <w:rPr>
                <w:rFonts w:ascii="仿宋" w:eastAsia="仿宋" w:hAnsi="仿宋" w:cs="仿宋" w:hint="eastAsia"/>
              </w:rPr>
              <w:t>数量</w:t>
            </w:r>
            <w:r>
              <w:rPr>
                <w:rFonts w:ascii="仿宋" w:eastAsia="仿宋" w:hAnsi="仿宋" w:cs="仿宋" w:hint="eastAsia"/>
                <w:color w:val="000000" w:themeColor="text1"/>
              </w:rPr>
              <w:t>(人）</w:t>
            </w:r>
          </w:p>
        </w:tc>
        <w:tc>
          <w:tcPr>
            <w:tcW w:w="485" w:type="pct"/>
            <w:vAlign w:val="center"/>
          </w:tcPr>
          <w:p w:rsidR="00D64425" w:rsidRDefault="00C63D20">
            <w:pPr>
              <w:jc w:val="center"/>
              <w:rPr>
                <w:rFonts w:ascii="仿宋" w:eastAsia="仿宋" w:hAnsi="仿宋" w:cs="仿宋"/>
              </w:rPr>
            </w:pPr>
            <w:r>
              <w:rPr>
                <w:rFonts w:ascii="仿宋" w:eastAsia="仿宋" w:hAnsi="仿宋" w:cs="仿宋"/>
              </w:rPr>
              <w:t>0</w:t>
            </w:r>
          </w:p>
        </w:tc>
        <w:tc>
          <w:tcPr>
            <w:tcW w:w="923" w:type="pct"/>
            <w:vAlign w:val="center"/>
          </w:tcPr>
          <w:p w:rsidR="00D64425" w:rsidRDefault="00C63D20">
            <w:pPr>
              <w:jc w:val="center"/>
              <w:rPr>
                <w:rFonts w:ascii="仿宋" w:eastAsia="仿宋" w:hAnsi="仿宋" w:cs="仿宋"/>
              </w:rPr>
            </w:pPr>
            <w:r>
              <w:rPr>
                <w:rFonts w:ascii="仿宋" w:eastAsia="仿宋" w:hAnsi="仿宋" w:cs="仿宋"/>
              </w:rPr>
              <w:t>0</w:t>
            </w:r>
          </w:p>
        </w:tc>
      </w:tr>
    </w:tbl>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（三）教学实验室安全工作基本情况</w:t>
      </w:r>
    </w:p>
    <w:tbl>
      <w:tblPr>
        <w:tblStyle w:val="a7"/>
        <w:tblW w:w="4999" w:type="pct"/>
        <w:jc w:val="center"/>
        <w:tblLook w:val="04A0"/>
      </w:tblPr>
      <w:tblGrid>
        <w:gridCol w:w="753"/>
        <w:gridCol w:w="1490"/>
        <w:gridCol w:w="814"/>
        <w:gridCol w:w="889"/>
        <w:gridCol w:w="892"/>
        <w:gridCol w:w="991"/>
        <w:gridCol w:w="998"/>
        <w:gridCol w:w="1013"/>
        <w:gridCol w:w="674"/>
      </w:tblGrid>
      <w:tr w:rsidR="00D64425" w:rsidTr="000B2168">
        <w:trPr>
          <w:trHeight w:val="914"/>
          <w:jc w:val="center"/>
        </w:trPr>
        <w:tc>
          <w:tcPr>
            <w:tcW w:w="442" w:type="pct"/>
            <w:vMerge w:val="restart"/>
            <w:vAlign w:val="center"/>
          </w:tcPr>
          <w:p w:rsidR="00D64425" w:rsidRDefault="00322BC8">
            <w:pPr>
              <w:adjustRightInd w:val="0"/>
              <w:snapToGrid w:val="0"/>
              <w:ind w:leftChars="-50" w:left="-120" w:rightChars="-50" w:right="-120"/>
              <w:jc w:val="center"/>
              <w:rPr>
                <w:rFonts w:ascii="仿宋" w:eastAsia="仿宋" w:hAnsi="仿宋" w:cs="仿宋"/>
                <w:b/>
                <w:color w:val="0000FF"/>
              </w:rPr>
            </w:pPr>
            <w:bookmarkStart w:id="0" w:name="OLE_LINK1"/>
            <w:r>
              <w:rPr>
                <w:rFonts w:ascii="仿宋" w:eastAsia="仿宋" w:hAnsi="仿宋" w:hint="eastAsia"/>
                <w:b/>
                <w:bCs/>
              </w:rPr>
              <w:t>年份</w:t>
            </w:r>
          </w:p>
        </w:tc>
        <w:tc>
          <w:tcPr>
            <w:tcW w:w="875" w:type="pct"/>
            <w:vMerge w:val="restart"/>
            <w:vAlign w:val="center"/>
          </w:tcPr>
          <w:p w:rsidR="00D64425" w:rsidRDefault="00322BC8">
            <w:pPr>
              <w:adjustRightInd w:val="0"/>
              <w:snapToGrid w:val="0"/>
              <w:ind w:leftChars="-50" w:left="-120" w:rightChars="-50" w:right="-120"/>
              <w:jc w:val="center"/>
              <w:rPr>
                <w:rFonts w:ascii="仿宋" w:eastAsia="仿宋" w:hAnsi="仿宋" w:cs="仿宋"/>
                <w:b/>
              </w:rPr>
            </w:pPr>
            <w:r>
              <w:rPr>
                <w:rFonts w:ascii="仿宋" w:eastAsia="仿宋" w:hAnsi="仿宋" w:cs="仿宋" w:hint="eastAsia"/>
                <w:b/>
              </w:rPr>
              <w:t>事故类型</w:t>
            </w:r>
          </w:p>
          <w:p w:rsidR="00D64425" w:rsidRDefault="00322BC8">
            <w:pPr>
              <w:adjustRightInd w:val="0"/>
              <w:snapToGrid w:val="0"/>
              <w:ind w:leftChars="-50" w:left="-120" w:rightChars="-50" w:right="-120"/>
              <w:jc w:val="center"/>
              <w:rPr>
                <w:rFonts w:ascii="仿宋" w:eastAsia="仿宋" w:hAnsi="仿宋" w:cs="仿宋"/>
                <w:b/>
              </w:rPr>
            </w:pPr>
            <w:r>
              <w:rPr>
                <w:rFonts w:ascii="仿宋" w:eastAsia="仿宋" w:hAnsi="仿宋" w:cs="仿宋" w:hint="eastAsia"/>
                <w:b/>
              </w:rPr>
              <w:t>（10字以内）</w:t>
            </w:r>
          </w:p>
        </w:tc>
        <w:tc>
          <w:tcPr>
            <w:tcW w:w="478" w:type="pct"/>
            <w:vMerge w:val="restart"/>
            <w:vAlign w:val="center"/>
          </w:tcPr>
          <w:p w:rsidR="00D64425" w:rsidRDefault="00322BC8">
            <w:pPr>
              <w:adjustRightInd w:val="0"/>
              <w:snapToGrid w:val="0"/>
              <w:ind w:leftChars="-50" w:left="-120" w:rightChars="-50" w:right="-120"/>
              <w:jc w:val="center"/>
              <w:rPr>
                <w:rFonts w:ascii="仿宋" w:eastAsia="仿宋" w:hAnsi="仿宋" w:cs="仿宋"/>
                <w:b/>
              </w:rPr>
            </w:pPr>
            <w:r>
              <w:rPr>
                <w:rFonts w:ascii="仿宋" w:eastAsia="仿宋" w:hAnsi="仿宋" w:cs="仿宋" w:hint="eastAsia"/>
                <w:b/>
              </w:rPr>
              <w:t>实验室名称</w:t>
            </w:r>
          </w:p>
        </w:tc>
        <w:tc>
          <w:tcPr>
            <w:tcW w:w="522" w:type="pct"/>
            <w:vMerge w:val="restart"/>
            <w:vAlign w:val="center"/>
          </w:tcPr>
          <w:p w:rsidR="00D64425" w:rsidRDefault="00322BC8">
            <w:pPr>
              <w:adjustRightInd w:val="0"/>
              <w:snapToGrid w:val="0"/>
              <w:jc w:val="center"/>
              <w:rPr>
                <w:rFonts w:ascii="仿宋" w:eastAsia="仿宋" w:hAnsi="仿宋" w:cs="仿宋"/>
                <w:b/>
              </w:rPr>
            </w:pPr>
            <w:r>
              <w:rPr>
                <w:rFonts w:ascii="仿宋" w:eastAsia="仿宋" w:hAnsi="仿宋" w:cs="仿宋" w:hint="eastAsia"/>
                <w:b/>
              </w:rPr>
              <w:t>事故</w:t>
            </w:r>
          </w:p>
          <w:p w:rsidR="00D64425" w:rsidRDefault="00322BC8">
            <w:pPr>
              <w:adjustRightInd w:val="0"/>
              <w:snapToGrid w:val="0"/>
              <w:jc w:val="center"/>
              <w:rPr>
                <w:rFonts w:ascii="仿宋" w:eastAsia="仿宋" w:hAnsi="仿宋" w:cs="仿宋"/>
                <w:b/>
                <w:color w:val="FF0000"/>
              </w:rPr>
            </w:pPr>
            <w:r>
              <w:rPr>
                <w:rFonts w:ascii="仿宋" w:eastAsia="仿宋" w:hAnsi="仿宋" w:cs="仿宋" w:hint="eastAsia"/>
                <w:b/>
              </w:rPr>
              <w:t>过程</w:t>
            </w:r>
          </w:p>
        </w:tc>
        <w:tc>
          <w:tcPr>
            <w:tcW w:w="524" w:type="pct"/>
            <w:vMerge w:val="restart"/>
            <w:vAlign w:val="center"/>
          </w:tcPr>
          <w:p w:rsidR="00D64425" w:rsidRDefault="00322BC8">
            <w:pPr>
              <w:adjustRightInd w:val="0"/>
              <w:snapToGrid w:val="0"/>
              <w:jc w:val="center"/>
              <w:rPr>
                <w:rFonts w:ascii="仿宋" w:eastAsia="仿宋" w:hAnsi="仿宋" w:cs="仿宋"/>
                <w:b/>
              </w:rPr>
            </w:pPr>
            <w:r>
              <w:rPr>
                <w:rFonts w:ascii="仿宋" w:eastAsia="仿宋" w:hAnsi="仿宋" w:cs="仿宋" w:hint="eastAsia"/>
                <w:b/>
              </w:rPr>
              <w:t>事故日期</w:t>
            </w:r>
          </w:p>
        </w:tc>
        <w:tc>
          <w:tcPr>
            <w:tcW w:w="1168" w:type="pct"/>
            <w:gridSpan w:val="2"/>
            <w:vAlign w:val="center"/>
          </w:tcPr>
          <w:p w:rsidR="00D64425" w:rsidRDefault="00322BC8">
            <w:pPr>
              <w:adjustRightInd w:val="0"/>
              <w:snapToGrid w:val="0"/>
              <w:jc w:val="center"/>
              <w:rPr>
                <w:rFonts w:ascii="仿宋" w:eastAsia="仿宋" w:hAnsi="仿宋" w:cs="仿宋"/>
                <w:b/>
              </w:rPr>
            </w:pPr>
            <w:r>
              <w:rPr>
                <w:rFonts w:ascii="仿宋" w:eastAsia="仿宋" w:hAnsi="仿宋" w:cs="仿宋" w:hint="eastAsia"/>
                <w:b/>
              </w:rPr>
              <w:t>人员伤亡情况</w:t>
            </w:r>
          </w:p>
        </w:tc>
        <w:tc>
          <w:tcPr>
            <w:tcW w:w="595" w:type="pct"/>
            <w:vMerge w:val="restart"/>
            <w:vAlign w:val="center"/>
          </w:tcPr>
          <w:p w:rsidR="00D64425" w:rsidRDefault="00322BC8">
            <w:pPr>
              <w:adjustRightInd w:val="0"/>
              <w:snapToGrid w:val="0"/>
              <w:ind w:leftChars="-50" w:left="-120" w:rightChars="-50" w:right="-120"/>
              <w:jc w:val="center"/>
              <w:rPr>
                <w:rFonts w:ascii="仿宋" w:eastAsia="仿宋" w:hAnsi="仿宋" w:cs="仿宋"/>
                <w:b/>
              </w:rPr>
            </w:pPr>
            <w:r>
              <w:rPr>
                <w:rFonts w:ascii="仿宋" w:eastAsia="仿宋" w:hAnsi="仿宋" w:cs="仿宋" w:hint="eastAsia"/>
                <w:b/>
              </w:rPr>
              <w:t>经济损失（万元）</w:t>
            </w:r>
          </w:p>
        </w:tc>
        <w:tc>
          <w:tcPr>
            <w:tcW w:w="396" w:type="pct"/>
            <w:vMerge w:val="restart"/>
            <w:vAlign w:val="center"/>
          </w:tcPr>
          <w:p w:rsidR="00D64425" w:rsidRDefault="00322BC8">
            <w:pPr>
              <w:adjustRightInd w:val="0"/>
              <w:snapToGrid w:val="0"/>
              <w:jc w:val="center"/>
              <w:rPr>
                <w:rFonts w:ascii="仿宋" w:eastAsia="仿宋" w:hAnsi="仿宋" w:cs="仿宋"/>
                <w:b/>
              </w:rPr>
            </w:pPr>
            <w:r>
              <w:rPr>
                <w:rFonts w:ascii="仿宋" w:eastAsia="仿宋" w:hAnsi="仿宋" w:cs="仿宋" w:hint="eastAsia"/>
                <w:b/>
              </w:rPr>
              <w:t>事故原因</w:t>
            </w:r>
          </w:p>
        </w:tc>
      </w:tr>
      <w:tr w:rsidR="00D64425" w:rsidTr="000B2168">
        <w:trPr>
          <w:trHeight w:val="909"/>
          <w:jc w:val="center"/>
        </w:trPr>
        <w:tc>
          <w:tcPr>
            <w:tcW w:w="442" w:type="pct"/>
            <w:vMerge/>
          </w:tcPr>
          <w:p w:rsidR="00D64425" w:rsidRDefault="00D64425">
            <w:pPr>
              <w:adjustRightInd w:val="0"/>
              <w:snapToGrid w:val="0"/>
              <w:rPr>
                <w:rFonts w:ascii="仿宋" w:eastAsia="仿宋" w:hAnsi="仿宋" w:cs="仿宋"/>
                <w:b/>
              </w:rPr>
            </w:pPr>
          </w:p>
        </w:tc>
        <w:tc>
          <w:tcPr>
            <w:tcW w:w="875" w:type="pct"/>
            <w:vMerge/>
          </w:tcPr>
          <w:p w:rsidR="00D64425" w:rsidRDefault="00D64425">
            <w:pPr>
              <w:adjustRightInd w:val="0"/>
              <w:snapToGrid w:val="0"/>
              <w:rPr>
                <w:rFonts w:ascii="仿宋" w:eastAsia="仿宋" w:hAnsi="仿宋" w:cs="仿宋"/>
                <w:b/>
              </w:rPr>
            </w:pPr>
          </w:p>
        </w:tc>
        <w:tc>
          <w:tcPr>
            <w:tcW w:w="478" w:type="pct"/>
            <w:vMerge/>
          </w:tcPr>
          <w:p w:rsidR="00D64425" w:rsidRDefault="00D64425">
            <w:pPr>
              <w:adjustRightInd w:val="0"/>
              <w:snapToGrid w:val="0"/>
              <w:rPr>
                <w:rFonts w:ascii="仿宋" w:eastAsia="仿宋" w:hAnsi="仿宋" w:cs="仿宋"/>
                <w:b/>
              </w:rPr>
            </w:pPr>
          </w:p>
        </w:tc>
        <w:tc>
          <w:tcPr>
            <w:tcW w:w="522" w:type="pct"/>
            <w:vMerge/>
          </w:tcPr>
          <w:p w:rsidR="00D64425" w:rsidRDefault="00D64425">
            <w:pPr>
              <w:adjustRightInd w:val="0"/>
              <w:snapToGrid w:val="0"/>
              <w:rPr>
                <w:rFonts w:ascii="仿宋" w:eastAsia="仿宋" w:hAnsi="仿宋" w:cs="仿宋"/>
                <w:b/>
              </w:rPr>
            </w:pPr>
          </w:p>
        </w:tc>
        <w:tc>
          <w:tcPr>
            <w:tcW w:w="524" w:type="pct"/>
            <w:vMerge/>
          </w:tcPr>
          <w:p w:rsidR="00D64425" w:rsidRDefault="00D64425">
            <w:pPr>
              <w:adjustRightInd w:val="0"/>
              <w:snapToGrid w:val="0"/>
              <w:rPr>
                <w:rFonts w:ascii="仿宋" w:eastAsia="仿宋" w:hAnsi="仿宋" w:cs="仿宋"/>
                <w:b/>
              </w:rPr>
            </w:pPr>
          </w:p>
        </w:tc>
        <w:tc>
          <w:tcPr>
            <w:tcW w:w="582" w:type="pct"/>
            <w:vAlign w:val="center"/>
          </w:tcPr>
          <w:p w:rsidR="00D64425" w:rsidRDefault="00322BC8">
            <w:pPr>
              <w:adjustRightInd w:val="0"/>
              <w:snapToGrid w:val="0"/>
              <w:jc w:val="center"/>
              <w:rPr>
                <w:rFonts w:ascii="仿宋" w:eastAsia="仿宋" w:hAnsi="仿宋" w:cs="仿宋"/>
                <w:b/>
              </w:rPr>
            </w:pPr>
            <w:r>
              <w:rPr>
                <w:rFonts w:ascii="仿宋" w:eastAsia="仿宋" w:hAnsi="仿宋" w:cs="仿宋" w:hint="eastAsia"/>
                <w:b/>
              </w:rPr>
              <w:t>伤（人）</w:t>
            </w:r>
          </w:p>
        </w:tc>
        <w:tc>
          <w:tcPr>
            <w:tcW w:w="586" w:type="pct"/>
            <w:vAlign w:val="center"/>
          </w:tcPr>
          <w:p w:rsidR="00D64425" w:rsidRDefault="00322BC8">
            <w:pPr>
              <w:adjustRightInd w:val="0"/>
              <w:snapToGrid w:val="0"/>
              <w:jc w:val="center"/>
              <w:rPr>
                <w:rFonts w:ascii="仿宋" w:eastAsia="仿宋" w:hAnsi="仿宋" w:cs="仿宋"/>
                <w:b/>
              </w:rPr>
            </w:pPr>
            <w:r>
              <w:rPr>
                <w:rFonts w:ascii="仿宋" w:eastAsia="仿宋" w:hAnsi="仿宋" w:cs="仿宋" w:hint="eastAsia"/>
                <w:b/>
              </w:rPr>
              <w:t>亡（人）</w:t>
            </w:r>
          </w:p>
        </w:tc>
        <w:tc>
          <w:tcPr>
            <w:tcW w:w="595" w:type="pct"/>
            <w:vMerge/>
          </w:tcPr>
          <w:p w:rsidR="00D64425" w:rsidRDefault="00D64425">
            <w:pPr>
              <w:adjustRightInd w:val="0"/>
              <w:snapToGrid w:val="0"/>
              <w:rPr>
                <w:rFonts w:ascii="仿宋" w:eastAsia="仿宋" w:hAnsi="仿宋" w:cs="仿宋"/>
                <w:b/>
              </w:rPr>
            </w:pPr>
          </w:p>
        </w:tc>
        <w:tc>
          <w:tcPr>
            <w:tcW w:w="396" w:type="pct"/>
            <w:vMerge/>
          </w:tcPr>
          <w:p w:rsidR="00D64425" w:rsidRDefault="00D64425">
            <w:pPr>
              <w:adjustRightInd w:val="0"/>
              <w:snapToGrid w:val="0"/>
              <w:rPr>
                <w:rFonts w:ascii="仿宋" w:eastAsia="仿宋" w:hAnsi="仿宋" w:cs="仿宋"/>
                <w:b/>
              </w:rPr>
            </w:pPr>
          </w:p>
        </w:tc>
      </w:tr>
      <w:tr w:rsidR="00D91CC2" w:rsidTr="00D91CC2">
        <w:trPr>
          <w:trHeight w:val="1304"/>
          <w:jc w:val="center"/>
        </w:trPr>
        <w:tc>
          <w:tcPr>
            <w:tcW w:w="442" w:type="pct"/>
            <w:vAlign w:val="center"/>
          </w:tcPr>
          <w:p w:rsidR="00D91CC2" w:rsidRDefault="00D91CC2" w:rsidP="00D91CC2">
            <w:pPr>
              <w:jc w:val="center"/>
            </w:pPr>
            <w:r w:rsidRPr="00611606">
              <w:rPr>
                <w:rFonts w:ascii="仿宋" w:eastAsia="仿宋" w:hAnsi="仿宋" w:cs="仿宋" w:hint="eastAsia"/>
                <w:b/>
              </w:rPr>
              <w:lastRenderedPageBreak/>
              <w:t>无</w:t>
            </w:r>
          </w:p>
        </w:tc>
        <w:tc>
          <w:tcPr>
            <w:tcW w:w="875" w:type="pct"/>
            <w:vAlign w:val="center"/>
          </w:tcPr>
          <w:p w:rsidR="00D91CC2" w:rsidRDefault="00D91CC2" w:rsidP="00D91CC2">
            <w:pPr>
              <w:jc w:val="center"/>
            </w:pPr>
            <w:r w:rsidRPr="00611606">
              <w:rPr>
                <w:rFonts w:ascii="仿宋" w:eastAsia="仿宋" w:hAnsi="仿宋" w:cs="仿宋" w:hint="eastAsia"/>
                <w:b/>
              </w:rPr>
              <w:t>无</w:t>
            </w:r>
          </w:p>
        </w:tc>
        <w:tc>
          <w:tcPr>
            <w:tcW w:w="478" w:type="pct"/>
            <w:vAlign w:val="center"/>
          </w:tcPr>
          <w:p w:rsidR="00D91CC2" w:rsidRDefault="00D91CC2" w:rsidP="00D91CC2">
            <w:pPr>
              <w:jc w:val="center"/>
            </w:pPr>
            <w:r w:rsidRPr="00611606">
              <w:rPr>
                <w:rFonts w:ascii="仿宋" w:eastAsia="仿宋" w:hAnsi="仿宋" w:cs="仿宋" w:hint="eastAsia"/>
                <w:b/>
              </w:rPr>
              <w:t>无</w:t>
            </w:r>
          </w:p>
        </w:tc>
        <w:tc>
          <w:tcPr>
            <w:tcW w:w="522" w:type="pct"/>
            <w:vAlign w:val="center"/>
          </w:tcPr>
          <w:p w:rsidR="00D91CC2" w:rsidRDefault="00D91CC2" w:rsidP="00D91CC2">
            <w:pPr>
              <w:jc w:val="center"/>
            </w:pPr>
            <w:r w:rsidRPr="00611606">
              <w:rPr>
                <w:rFonts w:ascii="仿宋" w:eastAsia="仿宋" w:hAnsi="仿宋" w:cs="仿宋" w:hint="eastAsia"/>
                <w:b/>
              </w:rPr>
              <w:t>无</w:t>
            </w:r>
          </w:p>
        </w:tc>
        <w:tc>
          <w:tcPr>
            <w:tcW w:w="524" w:type="pct"/>
            <w:vAlign w:val="center"/>
          </w:tcPr>
          <w:p w:rsidR="00D91CC2" w:rsidRDefault="00D91CC2" w:rsidP="00D91CC2">
            <w:pPr>
              <w:jc w:val="center"/>
            </w:pPr>
            <w:r w:rsidRPr="00611606">
              <w:rPr>
                <w:rFonts w:ascii="仿宋" w:eastAsia="仿宋" w:hAnsi="仿宋" w:cs="仿宋" w:hint="eastAsia"/>
                <w:b/>
              </w:rPr>
              <w:t>无</w:t>
            </w:r>
          </w:p>
        </w:tc>
        <w:tc>
          <w:tcPr>
            <w:tcW w:w="582" w:type="pct"/>
            <w:vAlign w:val="center"/>
          </w:tcPr>
          <w:p w:rsidR="00D91CC2" w:rsidRDefault="00D91CC2" w:rsidP="00D91CC2">
            <w:pPr>
              <w:jc w:val="center"/>
            </w:pPr>
            <w:r w:rsidRPr="00611606">
              <w:rPr>
                <w:rFonts w:ascii="仿宋" w:eastAsia="仿宋" w:hAnsi="仿宋" w:cs="仿宋" w:hint="eastAsia"/>
                <w:b/>
              </w:rPr>
              <w:t>无</w:t>
            </w:r>
          </w:p>
        </w:tc>
        <w:tc>
          <w:tcPr>
            <w:tcW w:w="586" w:type="pct"/>
            <w:vAlign w:val="center"/>
          </w:tcPr>
          <w:p w:rsidR="00D91CC2" w:rsidRDefault="00D91CC2" w:rsidP="00D91CC2">
            <w:pPr>
              <w:jc w:val="center"/>
            </w:pPr>
            <w:r w:rsidRPr="00611606">
              <w:rPr>
                <w:rFonts w:ascii="仿宋" w:eastAsia="仿宋" w:hAnsi="仿宋" w:cs="仿宋" w:hint="eastAsia"/>
                <w:b/>
              </w:rPr>
              <w:t>无</w:t>
            </w:r>
          </w:p>
        </w:tc>
        <w:tc>
          <w:tcPr>
            <w:tcW w:w="595" w:type="pct"/>
            <w:vAlign w:val="center"/>
          </w:tcPr>
          <w:p w:rsidR="00D91CC2" w:rsidRDefault="00D91CC2" w:rsidP="00D91CC2">
            <w:pPr>
              <w:jc w:val="center"/>
            </w:pPr>
            <w:r w:rsidRPr="00611606">
              <w:rPr>
                <w:rFonts w:ascii="仿宋" w:eastAsia="仿宋" w:hAnsi="仿宋" w:cs="仿宋" w:hint="eastAsia"/>
                <w:b/>
              </w:rPr>
              <w:t>无</w:t>
            </w:r>
          </w:p>
        </w:tc>
        <w:tc>
          <w:tcPr>
            <w:tcW w:w="396" w:type="pct"/>
            <w:vAlign w:val="center"/>
          </w:tcPr>
          <w:p w:rsidR="00D91CC2" w:rsidRDefault="00D91CC2" w:rsidP="00D91CC2">
            <w:pPr>
              <w:jc w:val="center"/>
            </w:pPr>
            <w:r w:rsidRPr="00611606">
              <w:rPr>
                <w:rFonts w:ascii="仿宋" w:eastAsia="仿宋" w:hAnsi="仿宋" w:cs="仿宋" w:hint="eastAsia"/>
                <w:b/>
              </w:rPr>
              <w:t>无</w:t>
            </w:r>
          </w:p>
        </w:tc>
      </w:tr>
    </w:tbl>
    <w:p w:rsidR="00D64425" w:rsidRDefault="00322BC8">
      <w:pPr>
        <w:rPr>
          <w:rFonts w:ascii="楷体" w:eastAsia="楷体" w:hAnsi="楷体"/>
          <w:bCs/>
          <w:color w:val="000000" w:themeColor="text1"/>
        </w:rPr>
      </w:pPr>
      <w:r>
        <w:rPr>
          <w:rFonts w:ascii="楷体" w:eastAsia="楷体" w:hAnsi="楷体" w:hint="eastAsia"/>
          <w:bCs/>
          <w:color w:val="000000" w:themeColor="text1"/>
        </w:rPr>
        <w:t>注</w:t>
      </w:r>
      <w:r w:rsidRPr="00F36B4D">
        <w:rPr>
          <w:rFonts w:ascii="楷体" w:eastAsia="楷体" w:hAnsi="楷体" w:hint="eastAsia"/>
          <w:bCs/>
          <w:color w:val="000000" w:themeColor="text1"/>
        </w:rPr>
        <w:t>：本表填写2017-2021年数据。事故</w:t>
      </w:r>
      <w:r>
        <w:rPr>
          <w:rFonts w:ascii="楷体" w:eastAsia="楷体" w:hAnsi="楷体" w:hint="eastAsia"/>
          <w:bCs/>
          <w:color w:val="000000" w:themeColor="text1"/>
        </w:rPr>
        <w:t>类型包括火灾性事故、爆炸性事故、毒害性事故、</w:t>
      </w:r>
      <w:proofErr w:type="gramStart"/>
      <w:r>
        <w:rPr>
          <w:rFonts w:ascii="楷体" w:eastAsia="楷体" w:hAnsi="楷体" w:hint="eastAsia"/>
          <w:bCs/>
          <w:color w:val="000000" w:themeColor="text1"/>
        </w:rPr>
        <w:t>机电伤</w:t>
      </w:r>
      <w:proofErr w:type="gramEnd"/>
      <w:r>
        <w:rPr>
          <w:rFonts w:ascii="楷体" w:eastAsia="楷体" w:hAnsi="楷体" w:hint="eastAsia"/>
          <w:bCs/>
          <w:color w:val="000000" w:themeColor="text1"/>
        </w:rPr>
        <w:t>人性事故、设备损坏性事故，</w:t>
      </w:r>
      <w:r>
        <w:rPr>
          <w:rFonts w:ascii="楷体" w:eastAsia="楷体" w:hAnsi="楷体" w:hint="eastAsia"/>
          <w:bCs/>
        </w:rPr>
        <w:t>其他等</w:t>
      </w:r>
      <w:r>
        <w:rPr>
          <w:rFonts w:ascii="楷体" w:eastAsia="楷体" w:hAnsi="楷体" w:hint="eastAsia"/>
          <w:bCs/>
          <w:color w:val="000000" w:themeColor="text1"/>
        </w:rPr>
        <w:t>。</w:t>
      </w:r>
      <w:bookmarkEnd w:id="0"/>
    </w:p>
    <w:p w:rsidR="00D64425" w:rsidRDefault="00322BC8" w:rsidP="00E951A8">
      <w:pPr>
        <w:spacing w:beforeLines="100" w:afterLines="100"/>
        <w:ind w:firstLineChars="200" w:firstLine="640"/>
        <w:rPr>
          <w:rFonts w:ascii="黑体" w:eastAsia="黑体" w:hAnsi="黑体" w:cs="仿宋_GB2312"/>
          <w:sz w:val="32"/>
          <w:szCs w:val="32"/>
        </w:rPr>
      </w:pPr>
      <w:r>
        <w:rPr>
          <w:rFonts w:ascii="黑体" w:eastAsia="黑体" w:hAnsi="黑体" w:cs="仿宋_GB2312" w:hint="eastAsia"/>
          <w:sz w:val="32"/>
          <w:szCs w:val="32"/>
        </w:rPr>
        <w:t>二、教学实验室安全责任体系和运行机制建设</w:t>
      </w:r>
      <w:r>
        <w:rPr>
          <w:rFonts w:ascii="黑体" w:eastAsia="黑体" w:hAnsi="黑体" w:cs="仿宋_GB2312"/>
          <w:sz w:val="32"/>
          <w:szCs w:val="32"/>
        </w:rPr>
        <w:t>情况</w:t>
      </w:r>
    </w:p>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（一）教学实验室安全责任体系建设与运行情况</w:t>
      </w:r>
    </w:p>
    <w:tbl>
      <w:tblPr>
        <w:tblStyle w:val="a7"/>
        <w:tblW w:w="4988" w:type="pct"/>
        <w:tblLook w:val="04A0"/>
      </w:tblPr>
      <w:tblGrid>
        <w:gridCol w:w="5637"/>
        <w:gridCol w:w="692"/>
        <w:gridCol w:w="760"/>
        <w:gridCol w:w="1407"/>
      </w:tblGrid>
      <w:tr w:rsidR="00D64425" w:rsidTr="000B2168">
        <w:trPr>
          <w:trHeight w:val="498"/>
        </w:trPr>
        <w:tc>
          <w:tcPr>
            <w:tcW w:w="3318"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要求内容</w:t>
            </w:r>
          </w:p>
        </w:tc>
        <w:tc>
          <w:tcPr>
            <w:tcW w:w="407"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是</w:t>
            </w:r>
          </w:p>
        </w:tc>
        <w:tc>
          <w:tcPr>
            <w:tcW w:w="447"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否</w:t>
            </w:r>
          </w:p>
        </w:tc>
        <w:tc>
          <w:tcPr>
            <w:tcW w:w="828" w:type="pct"/>
            <w:vAlign w:val="center"/>
          </w:tcPr>
          <w:p w:rsidR="00D64425" w:rsidRDefault="00D64425">
            <w:pPr>
              <w:adjustRightInd w:val="0"/>
              <w:snapToGrid w:val="0"/>
              <w:jc w:val="center"/>
              <w:rPr>
                <w:rFonts w:ascii="仿宋" w:eastAsia="仿宋" w:hAnsi="仿宋"/>
                <w:b/>
                <w:bCs/>
              </w:rPr>
            </w:pPr>
          </w:p>
        </w:tc>
      </w:tr>
      <w:tr w:rsidR="00D64425" w:rsidTr="000B2168">
        <w:trPr>
          <w:trHeight w:val="498"/>
        </w:trPr>
        <w:tc>
          <w:tcPr>
            <w:tcW w:w="3318" w:type="pct"/>
            <w:vAlign w:val="center"/>
          </w:tcPr>
          <w:p w:rsidR="00D64425" w:rsidRDefault="00322BC8">
            <w:pPr>
              <w:adjustRightInd w:val="0"/>
              <w:snapToGrid w:val="0"/>
              <w:jc w:val="left"/>
              <w:rPr>
                <w:rFonts w:ascii="仿宋" w:eastAsia="仿宋" w:hAnsi="仿宋"/>
                <w:bCs/>
              </w:rPr>
            </w:pPr>
            <w:r>
              <w:rPr>
                <w:rFonts w:ascii="仿宋" w:eastAsia="仿宋" w:hAnsi="仿宋" w:hint="eastAsia"/>
                <w:bCs/>
              </w:rPr>
              <w:t>成立实验室安全工作领导小组</w:t>
            </w:r>
          </w:p>
        </w:tc>
        <w:tc>
          <w:tcPr>
            <w:tcW w:w="407" w:type="pct"/>
            <w:vAlign w:val="center"/>
          </w:tcPr>
          <w:p w:rsidR="00D64425" w:rsidRPr="00782109" w:rsidRDefault="007D3FD2">
            <w:pPr>
              <w:adjustRightInd w:val="0"/>
              <w:snapToGrid w:val="0"/>
              <w:spacing w:line="520" w:lineRule="exact"/>
              <w:jc w:val="center"/>
              <w:rPr>
                <w:rFonts w:ascii="Times New Roman" w:eastAsia="仿宋" w:hAnsi="Times New Roman" w:cs="Times New Roman"/>
                <w:b/>
                <w:bCs/>
              </w:rPr>
            </w:pPr>
            <w:r w:rsidRPr="00782109">
              <w:rPr>
                <w:rFonts w:ascii="Times New Roman" w:eastAsia="仿宋" w:hAnsi="Times New Roman" w:cs="Times New Roman"/>
                <w:b/>
                <w:bCs/>
              </w:rPr>
              <w:sym w:font="Wingdings 2" w:char="F050"/>
            </w:r>
          </w:p>
        </w:tc>
        <w:tc>
          <w:tcPr>
            <w:tcW w:w="447" w:type="pct"/>
            <w:vAlign w:val="center"/>
          </w:tcPr>
          <w:p w:rsidR="00D64425" w:rsidRDefault="00D64425">
            <w:pPr>
              <w:adjustRightInd w:val="0"/>
              <w:snapToGrid w:val="0"/>
              <w:spacing w:line="520" w:lineRule="exact"/>
              <w:jc w:val="center"/>
              <w:rPr>
                <w:rFonts w:ascii="仿宋" w:eastAsia="仿宋" w:hAnsi="仿宋"/>
                <w:b/>
                <w:bCs/>
              </w:rPr>
            </w:pPr>
          </w:p>
        </w:tc>
        <w:tc>
          <w:tcPr>
            <w:tcW w:w="828" w:type="pct"/>
            <w:vAlign w:val="center"/>
          </w:tcPr>
          <w:p w:rsidR="00D64425" w:rsidRDefault="00D64425">
            <w:pPr>
              <w:adjustRightInd w:val="0"/>
              <w:snapToGrid w:val="0"/>
              <w:spacing w:line="520" w:lineRule="exact"/>
              <w:jc w:val="center"/>
              <w:rPr>
                <w:rFonts w:ascii="仿宋" w:eastAsia="仿宋" w:hAnsi="仿宋"/>
                <w:b/>
                <w:bCs/>
              </w:rPr>
            </w:pPr>
          </w:p>
        </w:tc>
      </w:tr>
      <w:tr w:rsidR="00D64425" w:rsidTr="000B2168">
        <w:trPr>
          <w:trHeight w:val="498"/>
        </w:trPr>
        <w:tc>
          <w:tcPr>
            <w:tcW w:w="3318" w:type="pct"/>
            <w:vAlign w:val="center"/>
          </w:tcPr>
          <w:p w:rsidR="00D64425" w:rsidRDefault="00322BC8">
            <w:pPr>
              <w:adjustRightInd w:val="0"/>
              <w:snapToGrid w:val="0"/>
              <w:jc w:val="left"/>
              <w:rPr>
                <w:rFonts w:ascii="仿宋" w:eastAsia="仿宋" w:hAnsi="仿宋"/>
                <w:bCs/>
              </w:rPr>
            </w:pPr>
            <w:r>
              <w:rPr>
                <w:rFonts w:ascii="仿宋" w:eastAsia="仿宋" w:hAnsi="仿宋" w:hint="eastAsia"/>
                <w:bCs/>
              </w:rPr>
              <w:t>制定实验室安全工作计划并监督实施</w:t>
            </w:r>
          </w:p>
        </w:tc>
        <w:tc>
          <w:tcPr>
            <w:tcW w:w="407" w:type="pct"/>
            <w:vAlign w:val="center"/>
          </w:tcPr>
          <w:p w:rsidR="00D64425" w:rsidRPr="00782109" w:rsidRDefault="007D3FD2">
            <w:pPr>
              <w:adjustRightInd w:val="0"/>
              <w:snapToGrid w:val="0"/>
              <w:spacing w:line="520" w:lineRule="exact"/>
              <w:jc w:val="center"/>
              <w:rPr>
                <w:rFonts w:ascii="Times New Roman" w:eastAsia="仿宋" w:hAnsi="Times New Roman" w:cs="Times New Roman"/>
                <w:b/>
                <w:bCs/>
              </w:rPr>
            </w:pPr>
            <w:r w:rsidRPr="00782109">
              <w:rPr>
                <w:rFonts w:ascii="Times New Roman" w:eastAsia="仿宋" w:hAnsi="Times New Roman" w:cs="Times New Roman"/>
                <w:b/>
                <w:bCs/>
              </w:rPr>
              <w:sym w:font="Wingdings 2" w:char="F050"/>
            </w:r>
          </w:p>
        </w:tc>
        <w:tc>
          <w:tcPr>
            <w:tcW w:w="447" w:type="pct"/>
            <w:vAlign w:val="center"/>
          </w:tcPr>
          <w:p w:rsidR="00D64425" w:rsidRDefault="00D64425">
            <w:pPr>
              <w:adjustRightInd w:val="0"/>
              <w:snapToGrid w:val="0"/>
              <w:spacing w:line="520" w:lineRule="exact"/>
              <w:jc w:val="center"/>
              <w:rPr>
                <w:rFonts w:ascii="仿宋" w:eastAsia="仿宋" w:hAnsi="仿宋"/>
                <w:b/>
                <w:bCs/>
              </w:rPr>
            </w:pPr>
          </w:p>
        </w:tc>
        <w:tc>
          <w:tcPr>
            <w:tcW w:w="828" w:type="pct"/>
            <w:vAlign w:val="center"/>
          </w:tcPr>
          <w:p w:rsidR="00D64425" w:rsidRDefault="00D64425">
            <w:pPr>
              <w:adjustRightInd w:val="0"/>
              <w:snapToGrid w:val="0"/>
              <w:spacing w:line="520" w:lineRule="exact"/>
              <w:jc w:val="center"/>
              <w:rPr>
                <w:rFonts w:ascii="仿宋" w:eastAsia="仿宋" w:hAnsi="仿宋"/>
                <w:b/>
                <w:bCs/>
              </w:rPr>
            </w:pPr>
          </w:p>
        </w:tc>
      </w:tr>
      <w:tr w:rsidR="00D64425" w:rsidTr="000B2168">
        <w:trPr>
          <w:trHeight w:val="498"/>
        </w:trPr>
        <w:tc>
          <w:tcPr>
            <w:tcW w:w="3318" w:type="pct"/>
            <w:vAlign w:val="center"/>
          </w:tcPr>
          <w:p w:rsidR="00D64425" w:rsidRDefault="00322BC8">
            <w:pPr>
              <w:adjustRightInd w:val="0"/>
              <w:snapToGrid w:val="0"/>
              <w:jc w:val="left"/>
              <w:rPr>
                <w:rFonts w:ascii="仿宋" w:eastAsia="仿宋" w:hAnsi="仿宋"/>
                <w:bCs/>
              </w:rPr>
            </w:pPr>
            <w:r>
              <w:rPr>
                <w:rFonts w:ascii="仿宋" w:eastAsia="仿宋" w:hAnsi="仿宋" w:hint="eastAsia"/>
                <w:bCs/>
              </w:rPr>
              <w:t>安全风险较大的单位配备专职安全管理人员</w:t>
            </w:r>
          </w:p>
        </w:tc>
        <w:tc>
          <w:tcPr>
            <w:tcW w:w="407" w:type="pct"/>
            <w:vAlign w:val="center"/>
          </w:tcPr>
          <w:p w:rsidR="00D64425" w:rsidRPr="00782109" w:rsidRDefault="007D3FD2">
            <w:pPr>
              <w:adjustRightInd w:val="0"/>
              <w:snapToGrid w:val="0"/>
              <w:spacing w:line="520" w:lineRule="exact"/>
              <w:jc w:val="center"/>
              <w:rPr>
                <w:rFonts w:ascii="Times New Roman" w:eastAsia="仿宋_GB2312" w:hAnsi="Times New Roman" w:cs="Times New Roman"/>
              </w:rPr>
            </w:pPr>
            <w:r w:rsidRPr="00782109">
              <w:rPr>
                <w:rFonts w:ascii="Times New Roman" w:eastAsia="仿宋" w:hAnsi="Times New Roman" w:cs="Times New Roman"/>
                <w:b/>
                <w:bCs/>
              </w:rPr>
              <w:sym w:font="Wingdings 2" w:char="F050"/>
            </w:r>
          </w:p>
        </w:tc>
        <w:tc>
          <w:tcPr>
            <w:tcW w:w="447" w:type="pct"/>
            <w:vAlign w:val="center"/>
          </w:tcPr>
          <w:p w:rsidR="00D64425" w:rsidRDefault="00D64425">
            <w:pPr>
              <w:adjustRightInd w:val="0"/>
              <w:snapToGrid w:val="0"/>
              <w:spacing w:line="520" w:lineRule="exact"/>
              <w:jc w:val="center"/>
              <w:rPr>
                <w:rFonts w:ascii="仿宋_GB2312" w:eastAsia="仿宋_GB2312" w:hAnsi="仿宋" w:cs="仿宋_GB2312"/>
              </w:rPr>
            </w:pPr>
          </w:p>
        </w:tc>
        <w:tc>
          <w:tcPr>
            <w:tcW w:w="828" w:type="pct"/>
            <w:vAlign w:val="center"/>
          </w:tcPr>
          <w:p w:rsidR="00D64425" w:rsidRDefault="00D64425">
            <w:pPr>
              <w:adjustRightInd w:val="0"/>
              <w:snapToGrid w:val="0"/>
              <w:spacing w:line="520" w:lineRule="exact"/>
              <w:jc w:val="center"/>
              <w:rPr>
                <w:rFonts w:ascii="仿宋_GB2312" w:eastAsia="仿宋_GB2312" w:hAnsi="仿宋" w:cs="仿宋_GB2312"/>
              </w:rPr>
            </w:pPr>
          </w:p>
        </w:tc>
      </w:tr>
      <w:tr w:rsidR="00D64425" w:rsidTr="000B2168">
        <w:trPr>
          <w:trHeight w:val="1311"/>
        </w:trPr>
        <w:tc>
          <w:tcPr>
            <w:tcW w:w="5000" w:type="pct"/>
            <w:gridSpan w:val="4"/>
            <w:vAlign w:val="center"/>
          </w:tcPr>
          <w:p w:rsidR="00D64425" w:rsidRPr="008C6D7C" w:rsidRDefault="00322BC8">
            <w:pPr>
              <w:adjustRightInd w:val="0"/>
              <w:snapToGrid w:val="0"/>
              <w:spacing w:line="520" w:lineRule="exact"/>
              <w:rPr>
                <w:rFonts w:ascii="仿宋" w:eastAsia="仿宋" w:hAnsi="仿宋"/>
                <w:bCs/>
              </w:rPr>
            </w:pPr>
            <w:r w:rsidRPr="008C6D7C">
              <w:rPr>
                <w:rFonts w:ascii="仿宋" w:eastAsia="仿宋" w:hAnsi="仿宋" w:hint="eastAsia"/>
                <w:bCs/>
              </w:rPr>
              <w:t>具体说明：（限500字）</w:t>
            </w:r>
          </w:p>
          <w:p w:rsidR="00D91CC2" w:rsidRPr="008C6D7C" w:rsidRDefault="00D91CC2" w:rsidP="00D91CC2">
            <w:pPr>
              <w:adjustRightInd w:val="0"/>
              <w:snapToGrid w:val="0"/>
              <w:spacing w:line="360" w:lineRule="auto"/>
              <w:ind w:firstLineChars="200" w:firstLine="480"/>
              <w:jc w:val="left"/>
              <w:rPr>
                <w:rFonts w:ascii="仿宋" w:eastAsia="仿宋" w:hAnsi="仿宋"/>
              </w:rPr>
            </w:pPr>
            <w:r w:rsidRPr="008C6D7C">
              <w:rPr>
                <w:rFonts w:ascii="仿宋" w:eastAsia="仿宋" w:hAnsi="仿宋" w:hint="eastAsia"/>
              </w:rPr>
              <w:t>实验室</w:t>
            </w:r>
            <w:r w:rsidRPr="008C6D7C">
              <w:rPr>
                <w:rFonts w:ascii="仿宋" w:eastAsia="仿宋" w:hAnsi="仿宋"/>
              </w:rPr>
              <w:t>安全直接关系到广大师生的身体健康和生命安全，对高校顺利开展实验教学及科研工作至关重要。</w:t>
            </w:r>
            <w:r w:rsidRPr="008C6D7C">
              <w:rPr>
                <w:rFonts w:ascii="仿宋" w:eastAsia="仿宋" w:hAnsi="仿宋" w:hint="eastAsia"/>
              </w:rPr>
              <w:t>我院</w:t>
            </w:r>
            <w:r w:rsidRPr="008C6D7C">
              <w:rPr>
                <w:rFonts w:ascii="仿宋" w:eastAsia="仿宋" w:hAnsi="仿宋"/>
              </w:rPr>
              <w:t>成立</w:t>
            </w:r>
            <w:r w:rsidRPr="008C6D7C">
              <w:rPr>
                <w:rFonts w:ascii="仿宋" w:eastAsia="仿宋" w:hAnsi="仿宋" w:hint="eastAsia"/>
              </w:rPr>
              <w:t>了3D打印学院实验室安全领导小组。具体配置如下：</w:t>
            </w:r>
          </w:p>
          <w:p w:rsidR="00C63D20" w:rsidRPr="007F7799" w:rsidRDefault="00D91CC2" w:rsidP="007F7799">
            <w:pPr>
              <w:adjustRightInd w:val="0"/>
              <w:snapToGrid w:val="0"/>
              <w:spacing w:line="360" w:lineRule="auto"/>
              <w:ind w:firstLineChars="200" w:firstLine="480"/>
              <w:jc w:val="left"/>
              <w:rPr>
                <w:rFonts w:ascii="仿宋" w:eastAsia="仿宋" w:hAnsi="仿宋"/>
              </w:rPr>
            </w:pPr>
            <w:r w:rsidRPr="007F7799">
              <w:rPr>
                <w:rFonts w:ascii="仿宋" w:eastAsia="仿宋" w:hAnsi="仿宋"/>
                <w:bCs/>
              </w:rPr>
              <w:t>组 长</w:t>
            </w:r>
            <w:r w:rsidRPr="007F7799">
              <w:rPr>
                <w:rFonts w:ascii="仿宋" w:eastAsia="仿宋" w:hAnsi="仿宋" w:hint="eastAsia"/>
                <w:bCs/>
              </w:rPr>
              <w:t>：</w:t>
            </w:r>
            <w:r w:rsidRPr="007F7799">
              <w:rPr>
                <w:rFonts w:ascii="仿宋" w:eastAsia="仿宋" w:hAnsi="仿宋" w:hint="eastAsia"/>
              </w:rPr>
              <w:t>孙爱丽、田文强；</w:t>
            </w:r>
          </w:p>
          <w:p w:rsidR="00D91CC2" w:rsidRPr="007F7799" w:rsidRDefault="00D91CC2" w:rsidP="00C63D20">
            <w:pPr>
              <w:adjustRightInd w:val="0"/>
              <w:snapToGrid w:val="0"/>
              <w:spacing w:line="360" w:lineRule="auto"/>
              <w:ind w:firstLineChars="200" w:firstLine="480"/>
              <w:jc w:val="left"/>
              <w:rPr>
                <w:rFonts w:ascii="仿宋" w:eastAsia="仿宋" w:hAnsi="仿宋"/>
              </w:rPr>
            </w:pPr>
            <w:r w:rsidRPr="007F7799">
              <w:rPr>
                <w:rFonts w:ascii="仿宋" w:eastAsia="仿宋" w:hAnsi="仿宋" w:hint="eastAsia"/>
              </w:rPr>
              <w:t>副</w:t>
            </w:r>
            <w:r w:rsidRPr="007F7799">
              <w:rPr>
                <w:rFonts w:ascii="仿宋" w:eastAsia="仿宋" w:hAnsi="仿宋"/>
                <w:bCs/>
              </w:rPr>
              <w:t>组长</w:t>
            </w:r>
            <w:r w:rsidRPr="007F7799">
              <w:rPr>
                <w:rFonts w:ascii="仿宋" w:eastAsia="仿宋" w:hAnsi="仿宋" w:hint="eastAsia"/>
                <w:bCs/>
              </w:rPr>
              <w:t>：</w:t>
            </w:r>
            <w:proofErr w:type="gramStart"/>
            <w:r w:rsidRPr="007F7799">
              <w:rPr>
                <w:rFonts w:ascii="仿宋" w:eastAsia="仿宋" w:hAnsi="仿宋" w:hint="eastAsia"/>
              </w:rPr>
              <w:t>茹</w:t>
            </w:r>
            <w:proofErr w:type="gramEnd"/>
            <w:r w:rsidRPr="007F7799">
              <w:rPr>
                <w:rFonts w:ascii="仿宋" w:eastAsia="仿宋" w:hAnsi="仿宋" w:hint="eastAsia"/>
              </w:rPr>
              <w:t>洁、张涛、李在林；</w:t>
            </w:r>
          </w:p>
          <w:p w:rsidR="00D91CC2" w:rsidRPr="007F7799" w:rsidRDefault="00D91CC2" w:rsidP="007F7799">
            <w:pPr>
              <w:adjustRightInd w:val="0"/>
              <w:snapToGrid w:val="0"/>
              <w:spacing w:line="360" w:lineRule="auto"/>
              <w:ind w:firstLineChars="200" w:firstLine="480"/>
              <w:jc w:val="left"/>
              <w:rPr>
                <w:rFonts w:ascii="仿宋" w:eastAsia="仿宋" w:hAnsi="仿宋"/>
              </w:rPr>
            </w:pPr>
            <w:r w:rsidRPr="007F7799">
              <w:rPr>
                <w:rFonts w:ascii="仿宋" w:eastAsia="仿宋" w:hAnsi="仿宋" w:hint="eastAsia"/>
                <w:bCs/>
              </w:rPr>
              <w:t>实验室</w:t>
            </w:r>
            <w:r w:rsidRPr="007F7799">
              <w:rPr>
                <w:rFonts w:ascii="仿宋" w:eastAsia="仿宋" w:hAnsi="仿宋"/>
                <w:bCs/>
              </w:rPr>
              <w:t>负责人</w:t>
            </w:r>
            <w:r w:rsidRPr="007F7799">
              <w:rPr>
                <w:rFonts w:ascii="仿宋" w:eastAsia="仿宋" w:hAnsi="仿宋" w:hint="eastAsia"/>
                <w:bCs/>
              </w:rPr>
              <w:t>：</w:t>
            </w:r>
            <w:r w:rsidR="00F36B4D">
              <w:rPr>
                <w:rFonts w:ascii="仿宋" w:eastAsia="仿宋" w:hAnsi="仿宋" w:hint="eastAsia"/>
              </w:rPr>
              <w:t>马鹏飞</w:t>
            </w:r>
            <w:r w:rsidRPr="007F7799">
              <w:rPr>
                <w:rFonts w:ascii="仿宋" w:eastAsia="仿宋" w:hAnsi="仿宋" w:hint="eastAsia"/>
              </w:rPr>
              <w:t>；</w:t>
            </w:r>
          </w:p>
          <w:p w:rsidR="00D91CC2" w:rsidRPr="007F7799" w:rsidRDefault="00D91CC2" w:rsidP="007F7799">
            <w:pPr>
              <w:adjustRightInd w:val="0"/>
              <w:snapToGrid w:val="0"/>
              <w:spacing w:line="360" w:lineRule="auto"/>
              <w:ind w:firstLineChars="200" w:firstLine="480"/>
              <w:jc w:val="left"/>
              <w:rPr>
                <w:rFonts w:ascii="仿宋" w:eastAsia="仿宋" w:hAnsi="仿宋"/>
              </w:rPr>
            </w:pPr>
            <w:r w:rsidRPr="007F7799">
              <w:rPr>
                <w:rFonts w:ascii="仿宋" w:eastAsia="仿宋" w:hAnsi="仿宋"/>
                <w:bCs/>
              </w:rPr>
              <w:t>安全员</w:t>
            </w:r>
            <w:r w:rsidRPr="007F7799">
              <w:rPr>
                <w:rFonts w:ascii="仿宋" w:eastAsia="仿宋" w:hAnsi="仿宋" w:hint="eastAsia"/>
                <w:bCs/>
              </w:rPr>
              <w:t>：</w:t>
            </w:r>
            <w:r w:rsidRPr="007F7799">
              <w:rPr>
                <w:rFonts w:ascii="仿宋" w:eastAsia="仿宋" w:hAnsi="仿宋" w:hint="eastAsia"/>
              </w:rPr>
              <w:t>使用实验室</w:t>
            </w:r>
            <w:r w:rsidRPr="007F7799">
              <w:rPr>
                <w:rFonts w:ascii="仿宋" w:eastAsia="仿宋" w:hAnsi="仿宋"/>
              </w:rPr>
              <w:t>相关教师。</w:t>
            </w:r>
          </w:p>
          <w:p w:rsidR="00D91CC2" w:rsidRPr="00D91CC2" w:rsidRDefault="00D91CC2" w:rsidP="004354EF">
            <w:pPr>
              <w:adjustRightInd w:val="0"/>
              <w:snapToGrid w:val="0"/>
              <w:spacing w:line="360" w:lineRule="auto"/>
              <w:ind w:firstLineChars="200" w:firstLine="480"/>
              <w:jc w:val="left"/>
              <w:rPr>
                <w:rFonts w:ascii="仿宋" w:eastAsia="仿宋" w:hAnsi="仿宋"/>
                <w:bCs/>
              </w:rPr>
            </w:pPr>
            <w:r w:rsidRPr="007F7799">
              <w:rPr>
                <w:rFonts w:ascii="仿宋" w:eastAsia="仿宋" w:hAnsi="仿宋" w:hint="eastAsia"/>
              </w:rPr>
              <w:t>实验室安全</w:t>
            </w:r>
            <w:r w:rsidRPr="007F7799">
              <w:rPr>
                <w:rFonts w:ascii="仿宋" w:eastAsia="仿宋" w:hAnsi="仿宋"/>
              </w:rPr>
              <w:t>体系</w:t>
            </w:r>
            <w:r w:rsidRPr="008C6D7C">
              <w:rPr>
                <w:rFonts w:ascii="仿宋" w:eastAsia="仿宋" w:hAnsi="仿宋"/>
              </w:rPr>
              <w:t>层层落实，每个实验室都有专、兼职实验室安全员</w:t>
            </w:r>
            <w:r w:rsidRPr="008C6D7C">
              <w:rPr>
                <w:rFonts w:ascii="仿宋" w:eastAsia="仿宋" w:hAnsi="仿宋" w:hint="eastAsia"/>
              </w:rPr>
              <w:t>，明确</w:t>
            </w:r>
            <w:r w:rsidRPr="008C6D7C">
              <w:rPr>
                <w:rFonts w:ascii="仿宋" w:eastAsia="仿宋" w:hAnsi="仿宋"/>
              </w:rPr>
              <w:t>实验室安全责任，</w:t>
            </w:r>
            <w:r w:rsidRPr="008C6D7C">
              <w:rPr>
                <w:rFonts w:ascii="仿宋" w:eastAsia="仿宋" w:hAnsi="仿宋" w:hint="eastAsia"/>
              </w:rPr>
              <w:t>责任到人，</w:t>
            </w:r>
            <w:r w:rsidRPr="008C6D7C">
              <w:rPr>
                <w:rFonts w:ascii="仿宋" w:eastAsia="仿宋" w:hAnsi="仿宋"/>
              </w:rPr>
              <w:t>所有专、兼职实验室责任人均与</w:t>
            </w:r>
            <w:r w:rsidRPr="008C6D7C">
              <w:rPr>
                <w:rFonts w:ascii="仿宋" w:eastAsia="仿宋" w:hAnsi="仿宋" w:hint="eastAsia"/>
              </w:rPr>
              <w:t>学院党政负责人</w:t>
            </w:r>
            <w:r w:rsidRPr="008C6D7C">
              <w:rPr>
                <w:rFonts w:ascii="仿宋" w:eastAsia="仿宋" w:hAnsi="仿宋"/>
              </w:rPr>
              <w:t>签订</w:t>
            </w:r>
            <w:r w:rsidRPr="008C6D7C">
              <w:rPr>
                <w:rFonts w:ascii="仿宋" w:eastAsia="仿宋" w:hAnsi="仿宋" w:hint="eastAsia"/>
              </w:rPr>
              <w:t>了</w:t>
            </w:r>
            <w:r w:rsidRPr="008C6D7C">
              <w:rPr>
                <w:rFonts w:ascii="仿宋" w:eastAsia="仿宋" w:hAnsi="仿宋"/>
              </w:rPr>
              <w:t>《实验室安全管理责任书》</w:t>
            </w:r>
            <w:r w:rsidRPr="008C6D7C">
              <w:rPr>
                <w:rFonts w:ascii="仿宋" w:eastAsia="仿宋" w:hAnsi="仿宋" w:hint="eastAsia"/>
              </w:rPr>
              <w:t>，</w:t>
            </w:r>
            <w:r w:rsidRPr="008C6D7C">
              <w:rPr>
                <w:rFonts w:ascii="仿宋" w:eastAsia="仿宋" w:hAnsi="仿宋"/>
              </w:rPr>
              <w:t>严格实验室安全责任追究。</w:t>
            </w:r>
          </w:p>
        </w:tc>
      </w:tr>
    </w:tbl>
    <w:p w:rsidR="00D64425" w:rsidRDefault="00322BC8" w:rsidP="00E951A8">
      <w:pPr>
        <w:spacing w:beforeLines="100" w:afterLines="100"/>
        <w:ind w:firstLineChars="200" w:firstLine="640"/>
        <w:rPr>
          <w:rFonts w:ascii="黑体" w:eastAsia="黑体" w:hAnsi="黑体" w:cs="仿宋_GB2312"/>
          <w:sz w:val="32"/>
          <w:szCs w:val="32"/>
        </w:rPr>
      </w:pPr>
      <w:r>
        <w:rPr>
          <w:rFonts w:ascii="黑体" w:eastAsia="黑体" w:hAnsi="黑体" w:cs="仿宋_GB2312" w:hint="eastAsia"/>
          <w:sz w:val="32"/>
          <w:szCs w:val="32"/>
        </w:rPr>
        <w:t>三、教学实验室安全宣传教育情况</w:t>
      </w:r>
    </w:p>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（一）2021年教学实验室安全培训情况</w:t>
      </w:r>
    </w:p>
    <w:tbl>
      <w:tblPr>
        <w:tblStyle w:val="a7"/>
        <w:tblW w:w="4989" w:type="pct"/>
        <w:tblLook w:val="04A0"/>
      </w:tblPr>
      <w:tblGrid>
        <w:gridCol w:w="914"/>
        <w:gridCol w:w="6082"/>
        <w:gridCol w:w="1501"/>
      </w:tblGrid>
      <w:tr w:rsidR="00D64425">
        <w:trPr>
          <w:trHeight w:val="484"/>
        </w:trPr>
        <w:tc>
          <w:tcPr>
            <w:tcW w:w="538"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lastRenderedPageBreak/>
              <w:t>序号</w:t>
            </w:r>
          </w:p>
        </w:tc>
        <w:tc>
          <w:tcPr>
            <w:tcW w:w="3579"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安全教育开展内容</w:t>
            </w:r>
          </w:p>
        </w:tc>
        <w:tc>
          <w:tcPr>
            <w:tcW w:w="881"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数量</w:t>
            </w:r>
          </w:p>
        </w:tc>
      </w:tr>
      <w:tr w:rsidR="00D64425">
        <w:trPr>
          <w:trHeight w:val="484"/>
        </w:trPr>
        <w:tc>
          <w:tcPr>
            <w:tcW w:w="538" w:type="pct"/>
            <w:vAlign w:val="center"/>
          </w:tcPr>
          <w:p w:rsidR="00D64425" w:rsidRDefault="00322BC8">
            <w:pPr>
              <w:adjustRightInd w:val="0"/>
              <w:snapToGrid w:val="0"/>
              <w:jc w:val="center"/>
              <w:rPr>
                <w:rFonts w:ascii="仿宋" w:eastAsia="仿宋" w:hAnsi="仿宋"/>
              </w:rPr>
            </w:pPr>
            <w:r>
              <w:rPr>
                <w:rFonts w:ascii="仿宋" w:eastAsia="仿宋" w:hAnsi="仿宋" w:hint="eastAsia"/>
              </w:rPr>
              <w:t>1</w:t>
            </w:r>
          </w:p>
        </w:tc>
        <w:tc>
          <w:tcPr>
            <w:tcW w:w="3579" w:type="pct"/>
            <w:vAlign w:val="center"/>
          </w:tcPr>
          <w:p w:rsidR="00D64425" w:rsidRDefault="00322BC8">
            <w:pPr>
              <w:adjustRightInd w:val="0"/>
              <w:snapToGrid w:val="0"/>
              <w:jc w:val="left"/>
              <w:rPr>
                <w:rFonts w:ascii="仿宋" w:eastAsia="仿宋" w:hAnsi="仿宋"/>
              </w:rPr>
            </w:pPr>
            <w:r>
              <w:rPr>
                <w:rFonts w:ascii="仿宋" w:eastAsia="仿宋" w:hAnsi="仿宋" w:hint="eastAsia"/>
              </w:rPr>
              <w:t>参加安全培训教职工人数（人次）</w:t>
            </w:r>
          </w:p>
        </w:tc>
        <w:tc>
          <w:tcPr>
            <w:tcW w:w="881" w:type="pct"/>
            <w:vAlign w:val="center"/>
          </w:tcPr>
          <w:p w:rsidR="00D64425" w:rsidRPr="00C63D20" w:rsidRDefault="007D3FD2">
            <w:pPr>
              <w:adjustRightInd w:val="0"/>
              <w:snapToGrid w:val="0"/>
              <w:jc w:val="center"/>
              <w:rPr>
                <w:rFonts w:ascii="仿宋" w:eastAsia="仿宋" w:hAnsi="仿宋"/>
              </w:rPr>
            </w:pPr>
            <w:r w:rsidRPr="00C63D20">
              <w:rPr>
                <w:rFonts w:ascii="仿宋" w:eastAsia="仿宋" w:hAnsi="仿宋"/>
              </w:rPr>
              <w:t>20</w:t>
            </w:r>
          </w:p>
        </w:tc>
      </w:tr>
      <w:tr w:rsidR="00D64425">
        <w:trPr>
          <w:trHeight w:val="484"/>
        </w:trPr>
        <w:tc>
          <w:tcPr>
            <w:tcW w:w="538" w:type="pct"/>
            <w:vAlign w:val="center"/>
          </w:tcPr>
          <w:p w:rsidR="00D64425" w:rsidRDefault="00322BC8">
            <w:pPr>
              <w:adjustRightInd w:val="0"/>
              <w:snapToGrid w:val="0"/>
              <w:jc w:val="center"/>
              <w:rPr>
                <w:rFonts w:ascii="仿宋" w:eastAsia="仿宋" w:hAnsi="仿宋"/>
              </w:rPr>
            </w:pPr>
            <w:r>
              <w:rPr>
                <w:rFonts w:ascii="仿宋" w:eastAsia="仿宋" w:hAnsi="仿宋" w:hint="eastAsia"/>
              </w:rPr>
              <w:t>2</w:t>
            </w:r>
          </w:p>
        </w:tc>
        <w:tc>
          <w:tcPr>
            <w:tcW w:w="3579" w:type="pct"/>
            <w:vAlign w:val="center"/>
          </w:tcPr>
          <w:p w:rsidR="00D64425" w:rsidRDefault="00322BC8">
            <w:pPr>
              <w:adjustRightInd w:val="0"/>
              <w:snapToGrid w:val="0"/>
              <w:jc w:val="left"/>
              <w:rPr>
                <w:rFonts w:ascii="仿宋" w:eastAsia="仿宋" w:hAnsi="仿宋"/>
              </w:rPr>
            </w:pPr>
            <w:r>
              <w:rPr>
                <w:rFonts w:ascii="仿宋" w:eastAsia="仿宋" w:hAnsi="仿宋" w:hint="eastAsia"/>
              </w:rPr>
              <w:t>参加安全培训学生人数（人次）</w:t>
            </w:r>
          </w:p>
        </w:tc>
        <w:tc>
          <w:tcPr>
            <w:tcW w:w="881" w:type="pct"/>
            <w:vAlign w:val="center"/>
          </w:tcPr>
          <w:p w:rsidR="00D64425" w:rsidRPr="00C63D20" w:rsidRDefault="00C63D20">
            <w:pPr>
              <w:adjustRightInd w:val="0"/>
              <w:snapToGrid w:val="0"/>
              <w:jc w:val="center"/>
              <w:rPr>
                <w:rFonts w:ascii="仿宋" w:eastAsia="仿宋" w:hAnsi="仿宋"/>
              </w:rPr>
            </w:pPr>
            <w:r w:rsidRPr="00C63D20">
              <w:rPr>
                <w:rFonts w:ascii="仿宋" w:eastAsia="仿宋" w:hAnsi="仿宋"/>
              </w:rPr>
              <w:t>2</w:t>
            </w:r>
            <w:r w:rsidR="007D3FD2" w:rsidRPr="00C63D20">
              <w:rPr>
                <w:rFonts w:ascii="仿宋" w:eastAsia="仿宋" w:hAnsi="仿宋"/>
              </w:rPr>
              <w:t>60</w:t>
            </w:r>
          </w:p>
        </w:tc>
      </w:tr>
      <w:tr w:rsidR="00D64425">
        <w:trPr>
          <w:trHeight w:val="1000"/>
        </w:trPr>
        <w:tc>
          <w:tcPr>
            <w:tcW w:w="5000" w:type="pct"/>
            <w:gridSpan w:val="3"/>
          </w:tcPr>
          <w:p w:rsidR="00D64425" w:rsidRPr="008C6D7C" w:rsidRDefault="00322BC8">
            <w:pPr>
              <w:adjustRightInd w:val="0"/>
              <w:snapToGrid w:val="0"/>
              <w:jc w:val="left"/>
              <w:rPr>
                <w:rFonts w:ascii="仿宋" w:eastAsia="仿宋" w:hAnsi="仿宋"/>
                <w:bCs/>
              </w:rPr>
            </w:pPr>
            <w:r w:rsidRPr="008C6D7C">
              <w:rPr>
                <w:rFonts w:ascii="仿宋" w:eastAsia="仿宋" w:hAnsi="仿宋" w:hint="eastAsia"/>
                <w:bCs/>
              </w:rPr>
              <w:t>具体说明：（限500字）</w:t>
            </w:r>
          </w:p>
          <w:p w:rsidR="00D91CC2" w:rsidRPr="008C6D7C" w:rsidRDefault="00D91CC2" w:rsidP="00C63D20">
            <w:pPr>
              <w:adjustRightInd w:val="0"/>
              <w:snapToGrid w:val="0"/>
              <w:spacing w:line="360" w:lineRule="auto"/>
              <w:ind w:firstLineChars="200" w:firstLine="480"/>
              <w:rPr>
                <w:rFonts w:ascii="仿宋" w:eastAsia="仿宋" w:hAnsi="仿宋"/>
              </w:rPr>
            </w:pPr>
            <w:r w:rsidRPr="008C6D7C">
              <w:rPr>
                <w:rFonts w:ascii="仿宋" w:eastAsia="仿宋" w:hAnsi="仿宋"/>
              </w:rPr>
              <w:t>根据实验室安全管理要求，制定</w:t>
            </w:r>
            <w:r w:rsidRPr="008C6D7C">
              <w:rPr>
                <w:rFonts w:ascii="仿宋" w:eastAsia="仿宋" w:hAnsi="仿宋" w:hint="eastAsia"/>
              </w:rPr>
              <w:t>了</w:t>
            </w:r>
            <w:r w:rsidRPr="008C6D7C">
              <w:rPr>
                <w:rFonts w:ascii="仿宋" w:eastAsia="仿宋" w:hAnsi="仿宋"/>
              </w:rPr>
              <w:t>年度安全教育培训计划，并按计划开展安全教育培训活动，每次安全教育培训后对教育培训情况进行记录并存档。</w:t>
            </w:r>
          </w:p>
          <w:p w:rsidR="00D64425" w:rsidRPr="008C6D7C" w:rsidRDefault="00D91CC2" w:rsidP="00C63D20">
            <w:pPr>
              <w:adjustRightInd w:val="0"/>
              <w:snapToGrid w:val="0"/>
              <w:spacing w:line="360" w:lineRule="auto"/>
              <w:ind w:firstLineChars="200" w:firstLine="480"/>
              <w:rPr>
                <w:rFonts w:ascii="仿宋" w:eastAsia="仿宋" w:hAnsi="仿宋"/>
              </w:rPr>
            </w:pPr>
            <w:r w:rsidRPr="008C6D7C">
              <w:rPr>
                <w:rFonts w:ascii="仿宋" w:eastAsia="仿宋" w:hAnsi="仿宋"/>
              </w:rPr>
              <w:t>定期开展教职工安全教育培训，学生每学年</w:t>
            </w:r>
            <w:r w:rsidRPr="008C6D7C">
              <w:rPr>
                <w:rFonts w:ascii="仿宋" w:eastAsia="仿宋" w:hAnsi="仿宋" w:hint="eastAsia"/>
              </w:rPr>
              <w:t>首次</w:t>
            </w:r>
            <w:r w:rsidRPr="008C6D7C">
              <w:rPr>
                <w:rFonts w:ascii="仿宋" w:eastAsia="仿宋" w:hAnsi="仿宋"/>
              </w:rPr>
              <w:t>使用实验室前对学生开展实验室安全教育</w:t>
            </w:r>
            <w:r w:rsidRPr="008C6D7C">
              <w:rPr>
                <w:rFonts w:ascii="仿宋" w:eastAsia="仿宋" w:hAnsi="仿宋" w:hint="eastAsia"/>
              </w:rPr>
              <w:t>。每次实验课前对实验过程中可能发生的安全隐患进行预想，制定防范措施</w:t>
            </w:r>
            <w:r w:rsidRPr="008C6D7C">
              <w:rPr>
                <w:rFonts w:ascii="仿宋" w:eastAsia="仿宋" w:hAnsi="仿宋"/>
              </w:rPr>
              <w:t>。</w:t>
            </w:r>
          </w:p>
          <w:p w:rsidR="00C63D20" w:rsidRPr="00C63D20" w:rsidRDefault="00C63D20" w:rsidP="0079559D">
            <w:pPr>
              <w:adjustRightInd w:val="0"/>
              <w:snapToGrid w:val="0"/>
              <w:spacing w:line="360" w:lineRule="auto"/>
              <w:ind w:firstLineChars="200" w:firstLine="480"/>
              <w:rPr>
                <w:rFonts w:ascii="仿宋" w:eastAsia="仿宋" w:hAnsi="仿宋"/>
              </w:rPr>
            </w:pPr>
            <w:r w:rsidRPr="008C6D7C">
              <w:rPr>
                <w:rFonts w:ascii="仿宋" w:eastAsia="仿宋" w:hAnsi="仿宋" w:hint="eastAsia"/>
              </w:rPr>
              <w:t>2021年度，共计为实验室专职、兼职教师进行各类安全培训20人次，为进入实验室进行学习、实训的学生进行安全培训260人次。</w:t>
            </w:r>
          </w:p>
        </w:tc>
      </w:tr>
    </w:tbl>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（二）教学实验室安全教育情况</w:t>
      </w:r>
    </w:p>
    <w:p w:rsidR="00D64425" w:rsidRDefault="00322BC8" w:rsidP="00E951A8">
      <w:pPr>
        <w:adjustRightInd w:val="0"/>
        <w:snapToGrid w:val="0"/>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1.2021年教学实验室安全教育课程开展情况</w:t>
      </w:r>
    </w:p>
    <w:tbl>
      <w:tblPr>
        <w:tblStyle w:val="a7"/>
        <w:tblW w:w="4989" w:type="pct"/>
        <w:tblLook w:val="04A0"/>
      </w:tblPr>
      <w:tblGrid>
        <w:gridCol w:w="875"/>
        <w:gridCol w:w="6298"/>
        <w:gridCol w:w="1324"/>
      </w:tblGrid>
      <w:tr w:rsidR="00D64425" w:rsidTr="00864CA7">
        <w:trPr>
          <w:trHeight w:val="507"/>
        </w:trPr>
        <w:tc>
          <w:tcPr>
            <w:tcW w:w="515"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序号</w:t>
            </w:r>
          </w:p>
        </w:tc>
        <w:tc>
          <w:tcPr>
            <w:tcW w:w="3706"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安全教育开展内容</w:t>
            </w:r>
          </w:p>
        </w:tc>
        <w:tc>
          <w:tcPr>
            <w:tcW w:w="779"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数量</w:t>
            </w:r>
          </w:p>
        </w:tc>
      </w:tr>
      <w:tr w:rsidR="00D64425" w:rsidTr="00864CA7">
        <w:trPr>
          <w:trHeight w:val="507"/>
        </w:trPr>
        <w:tc>
          <w:tcPr>
            <w:tcW w:w="515" w:type="pct"/>
            <w:vAlign w:val="center"/>
          </w:tcPr>
          <w:p w:rsidR="00D64425" w:rsidRDefault="00322BC8">
            <w:pPr>
              <w:adjustRightInd w:val="0"/>
              <w:snapToGrid w:val="0"/>
              <w:jc w:val="center"/>
              <w:rPr>
                <w:rFonts w:ascii="仿宋" w:eastAsia="仿宋" w:hAnsi="仿宋"/>
              </w:rPr>
            </w:pPr>
            <w:r>
              <w:rPr>
                <w:rFonts w:ascii="仿宋" w:eastAsia="仿宋" w:hAnsi="仿宋" w:hint="eastAsia"/>
              </w:rPr>
              <w:t>1</w:t>
            </w:r>
          </w:p>
        </w:tc>
        <w:tc>
          <w:tcPr>
            <w:tcW w:w="3706" w:type="pct"/>
            <w:vAlign w:val="center"/>
          </w:tcPr>
          <w:p w:rsidR="00D64425" w:rsidRDefault="00322BC8">
            <w:pPr>
              <w:adjustRightInd w:val="0"/>
              <w:snapToGrid w:val="0"/>
              <w:jc w:val="left"/>
              <w:rPr>
                <w:rFonts w:ascii="仿宋" w:eastAsia="仿宋" w:hAnsi="仿宋"/>
              </w:rPr>
            </w:pPr>
            <w:r>
              <w:rPr>
                <w:rFonts w:ascii="仿宋" w:eastAsia="仿宋" w:hAnsi="仿宋" w:hint="eastAsia"/>
              </w:rPr>
              <w:t>开设选修课（门）</w:t>
            </w:r>
          </w:p>
        </w:tc>
        <w:tc>
          <w:tcPr>
            <w:tcW w:w="779" w:type="pct"/>
            <w:vAlign w:val="center"/>
          </w:tcPr>
          <w:p w:rsidR="00D64425" w:rsidRPr="00DC50B3" w:rsidRDefault="00DC50B3" w:rsidP="00864CA7">
            <w:pPr>
              <w:adjustRightInd w:val="0"/>
              <w:snapToGrid w:val="0"/>
              <w:jc w:val="center"/>
              <w:rPr>
                <w:rFonts w:ascii="仿宋" w:eastAsia="仿宋" w:hAnsi="仿宋"/>
              </w:rPr>
            </w:pPr>
            <w:r w:rsidRPr="00DC50B3">
              <w:rPr>
                <w:rFonts w:ascii="仿宋" w:eastAsia="仿宋" w:hAnsi="仿宋"/>
              </w:rPr>
              <w:t>0</w:t>
            </w:r>
          </w:p>
        </w:tc>
      </w:tr>
      <w:tr w:rsidR="00864CA7" w:rsidTr="00864CA7">
        <w:trPr>
          <w:trHeight w:val="507"/>
        </w:trPr>
        <w:tc>
          <w:tcPr>
            <w:tcW w:w="515" w:type="pct"/>
            <w:vAlign w:val="center"/>
          </w:tcPr>
          <w:p w:rsidR="00864CA7" w:rsidRDefault="00864CA7" w:rsidP="00864CA7">
            <w:pPr>
              <w:adjustRightInd w:val="0"/>
              <w:snapToGrid w:val="0"/>
              <w:jc w:val="center"/>
              <w:rPr>
                <w:rFonts w:ascii="仿宋" w:eastAsia="仿宋" w:hAnsi="仿宋"/>
              </w:rPr>
            </w:pPr>
            <w:r>
              <w:rPr>
                <w:rFonts w:ascii="仿宋" w:eastAsia="仿宋" w:hAnsi="仿宋" w:hint="eastAsia"/>
              </w:rPr>
              <w:t>2</w:t>
            </w:r>
          </w:p>
        </w:tc>
        <w:tc>
          <w:tcPr>
            <w:tcW w:w="3706" w:type="pct"/>
            <w:vAlign w:val="center"/>
          </w:tcPr>
          <w:p w:rsidR="00864CA7" w:rsidRDefault="00864CA7" w:rsidP="00864CA7">
            <w:pPr>
              <w:adjustRightInd w:val="0"/>
              <w:snapToGrid w:val="0"/>
              <w:jc w:val="left"/>
              <w:rPr>
                <w:rFonts w:ascii="仿宋" w:eastAsia="仿宋" w:hAnsi="仿宋"/>
              </w:rPr>
            </w:pPr>
            <w:r>
              <w:rPr>
                <w:rFonts w:ascii="仿宋" w:eastAsia="仿宋" w:hAnsi="仿宋" w:hint="eastAsia"/>
              </w:rPr>
              <w:t>开设必修课（门）</w:t>
            </w:r>
          </w:p>
        </w:tc>
        <w:tc>
          <w:tcPr>
            <w:tcW w:w="779" w:type="pct"/>
          </w:tcPr>
          <w:p w:rsidR="00864CA7" w:rsidRPr="00DC50B3" w:rsidRDefault="00DC50B3" w:rsidP="00864CA7">
            <w:pPr>
              <w:jc w:val="center"/>
              <w:rPr>
                <w:rFonts w:ascii="仿宋" w:eastAsia="仿宋" w:hAnsi="仿宋"/>
              </w:rPr>
            </w:pPr>
            <w:r w:rsidRPr="00DC50B3">
              <w:rPr>
                <w:rFonts w:ascii="仿宋" w:eastAsia="仿宋" w:hAnsi="仿宋"/>
              </w:rPr>
              <w:t>0</w:t>
            </w:r>
          </w:p>
        </w:tc>
      </w:tr>
      <w:tr w:rsidR="00864CA7" w:rsidTr="00864CA7">
        <w:trPr>
          <w:trHeight w:val="507"/>
        </w:trPr>
        <w:tc>
          <w:tcPr>
            <w:tcW w:w="515" w:type="pct"/>
            <w:vAlign w:val="center"/>
          </w:tcPr>
          <w:p w:rsidR="00864CA7" w:rsidRDefault="00864CA7" w:rsidP="00864CA7">
            <w:pPr>
              <w:adjustRightInd w:val="0"/>
              <w:snapToGrid w:val="0"/>
              <w:jc w:val="center"/>
              <w:rPr>
                <w:rFonts w:ascii="仿宋" w:eastAsia="仿宋" w:hAnsi="仿宋"/>
              </w:rPr>
            </w:pPr>
            <w:r>
              <w:rPr>
                <w:rFonts w:ascii="仿宋" w:eastAsia="仿宋" w:hAnsi="仿宋" w:hint="eastAsia"/>
              </w:rPr>
              <w:t>3</w:t>
            </w:r>
          </w:p>
        </w:tc>
        <w:tc>
          <w:tcPr>
            <w:tcW w:w="3706" w:type="pct"/>
            <w:vAlign w:val="center"/>
          </w:tcPr>
          <w:p w:rsidR="00864CA7" w:rsidRDefault="00864CA7" w:rsidP="00864CA7">
            <w:pPr>
              <w:adjustRightInd w:val="0"/>
              <w:snapToGrid w:val="0"/>
              <w:jc w:val="left"/>
              <w:rPr>
                <w:rFonts w:ascii="仿宋" w:eastAsia="仿宋" w:hAnsi="仿宋"/>
              </w:rPr>
            </w:pPr>
            <w:r>
              <w:rPr>
                <w:rFonts w:ascii="仿宋" w:eastAsia="仿宋" w:hAnsi="仿宋" w:hint="eastAsia"/>
              </w:rPr>
              <w:t>开发在线课程数量（门）</w:t>
            </w:r>
          </w:p>
        </w:tc>
        <w:tc>
          <w:tcPr>
            <w:tcW w:w="779" w:type="pct"/>
          </w:tcPr>
          <w:p w:rsidR="00864CA7" w:rsidRPr="00DC50B3" w:rsidRDefault="00DC50B3" w:rsidP="00864CA7">
            <w:pPr>
              <w:jc w:val="center"/>
              <w:rPr>
                <w:rFonts w:ascii="仿宋" w:eastAsia="仿宋" w:hAnsi="仿宋"/>
              </w:rPr>
            </w:pPr>
            <w:r w:rsidRPr="00DC50B3">
              <w:rPr>
                <w:rFonts w:ascii="仿宋" w:eastAsia="仿宋" w:hAnsi="仿宋"/>
              </w:rPr>
              <w:t>0</w:t>
            </w:r>
          </w:p>
        </w:tc>
      </w:tr>
      <w:tr w:rsidR="00864CA7" w:rsidTr="00864CA7">
        <w:trPr>
          <w:trHeight w:val="507"/>
        </w:trPr>
        <w:tc>
          <w:tcPr>
            <w:tcW w:w="515" w:type="pct"/>
            <w:vAlign w:val="center"/>
          </w:tcPr>
          <w:p w:rsidR="00864CA7" w:rsidRDefault="00864CA7" w:rsidP="00864CA7">
            <w:pPr>
              <w:adjustRightInd w:val="0"/>
              <w:snapToGrid w:val="0"/>
              <w:jc w:val="center"/>
              <w:rPr>
                <w:rFonts w:ascii="仿宋" w:eastAsia="仿宋" w:hAnsi="仿宋"/>
              </w:rPr>
            </w:pPr>
            <w:r>
              <w:rPr>
                <w:rFonts w:ascii="仿宋" w:eastAsia="仿宋" w:hAnsi="仿宋" w:hint="eastAsia"/>
              </w:rPr>
              <w:t>4</w:t>
            </w:r>
          </w:p>
        </w:tc>
        <w:tc>
          <w:tcPr>
            <w:tcW w:w="3706" w:type="pct"/>
            <w:vAlign w:val="center"/>
          </w:tcPr>
          <w:p w:rsidR="00864CA7" w:rsidRDefault="00864CA7" w:rsidP="00864CA7">
            <w:pPr>
              <w:adjustRightInd w:val="0"/>
              <w:snapToGrid w:val="0"/>
              <w:jc w:val="left"/>
              <w:rPr>
                <w:rFonts w:ascii="仿宋" w:eastAsia="仿宋" w:hAnsi="仿宋"/>
              </w:rPr>
            </w:pPr>
            <w:r>
              <w:rPr>
                <w:rFonts w:ascii="仿宋" w:eastAsia="仿宋" w:hAnsi="仿宋" w:hint="eastAsia"/>
              </w:rPr>
              <w:t>开发的在线课程中，</w:t>
            </w:r>
            <w:proofErr w:type="gramStart"/>
            <w:r>
              <w:rPr>
                <w:rFonts w:ascii="仿宋" w:eastAsia="仿宋" w:hAnsi="仿宋" w:hint="eastAsia"/>
              </w:rPr>
              <w:t>慕课数量</w:t>
            </w:r>
            <w:proofErr w:type="gramEnd"/>
            <w:r>
              <w:rPr>
                <w:rFonts w:ascii="仿宋" w:eastAsia="仿宋" w:hAnsi="仿宋" w:hint="eastAsia"/>
              </w:rPr>
              <w:t>（门）</w:t>
            </w:r>
          </w:p>
        </w:tc>
        <w:tc>
          <w:tcPr>
            <w:tcW w:w="779" w:type="pct"/>
          </w:tcPr>
          <w:p w:rsidR="00864CA7" w:rsidRPr="00DC50B3" w:rsidRDefault="00DC50B3" w:rsidP="00864CA7">
            <w:pPr>
              <w:jc w:val="center"/>
              <w:rPr>
                <w:rFonts w:ascii="仿宋" w:eastAsia="仿宋" w:hAnsi="仿宋"/>
              </w:rPr>
            </w:pPr>
            <w:r w:rsidRPr="00DC50B3">
              <w:rPr>
                <w:rFonts w:ascii="仿宋" w:eastAsia="仿宋" w:hAnsi="仿宋"/>
              </w:rPr>
              <w:t>0</w:t>
            </w:r>
          </w:p>
        </w:tc>
      </w:tr>
      <w:tr w:rsidR="00864CA7" w:rsidTr="00864CA7">
        <w:trPr>
          <w:trHeight w:val="507"/>
        </w:trPr>
        <w:tc>
          <w:tcPr>
            <w:tcW w:w="515" w:type="pct"/>
            <w:vAlign w:val="center"/>
          </w:tcPr>
          <w:p w:rsidR="00864CA7" w:rsidRDefault="00864CA7" w:rsidP="00864CA7">
            <w:pPr>
              <w:adjustRightInd w:val="0"/>
              <w:snapToGrid w:val="0"/>
              <w:jc w:val="center"/>
              <w:rPr>
                <w:rFonts w:ascii="仿宋" w:eastAsia="仿宋" w:hAnsi="仿宋"/>
              </w:rPr>
            </w:pPr>
            <w:r>
              <w:rPr>
                <w:rFonts w:ascii="仿宋" w:eastAsia="仿宋" w:hAnsi="仿宋" w:hint="eastAsia"/>
              </w:rPr>
              <w:t>5</w:t>
            </w:r>
          </w:p>
        </w:tc>
        <w:tc>
          <w:tcPr>
            <w:tcW w:w="3706" w:type="pct"/>
            <w:vAlign w:val="center"/>
          </w:tcPr>
          <w:p w:rsidR="00864CA7" w:rsidRDefault="00864CA7" w:rsidP="00864CA7">
            <w:pPr>
              <w:adjustRightInd w:val="0"/>
              <w:snapToGrid w:val="0"/>
              <w:jc w:val="left"/>
              <w:rPr>
                <w:rFonts w:ascii="仿宋" w:eastAsia="仿宋" w:hAnsi="仿宋"/>
              </w:rPr>
            </w:pPr>
            <w:r>
              <w:rPr>
                <w:rFonts w:ascii="仿宋" w:eastAsia="仿宋" w:hAnsi="仿宋" w:hint="eastAsia"/>
              </w:rPr>
              <w:t>课程学习人次（人次）</w:t>
            </w:r>
          </w:p>
        </w:tc>
        <w:tc>
          <w:tcPr>
            <w:tcW w:w="779" w:type="pct"/>
          </w:tcPr>
          <w:p w:rsidR="00864CA7" w:rsidRPr="00DC50B3" w:rsidRDefault="00DC50B3" w:rsidP="00864CA7">
            <w:pPr>
              <w:jc w:val="center"/>
              <w:rPr>
                <w:rFonts w:ascii="仿宋" w:eastAsia="仿宋" w:hAnsi="仿宋"/>
              </w:rPr>
            </w:pPr>
            <w:r w:rsidRPr="00DC50B3">
              <w:rPr>
                <w:rFonts w:ascii="仿宋" w:eastAsia="仿宋" w:hAnsi="仿宋"/>
              </w:rPr>
              <w:t>0</w:t>
            </w:r>
          </w:p>
        </w:tc>
      </w:tr>
      <w:tr w:rsidR="00D64425">
        <w:trPr>
          <w:trHeight w:val="1170"/>
        </w:trPr>
        <w:tc>
          <w:tcPr>
            <w:tcW w:w="5000" w:type="pct"/>
            <w:gridSpan w:val="3"/>
          </w:tcPr>
          <w:p w:rsidR="00D64425" w:rsidRDefault="00322BC8">
            <w:pPr>
              <w:adjustRightInd w:val="0"/>
              <w:snapToGrid w:val="0"/>
              <w:jc w:val="left"/>
              <w:rPr>
                <w:rFonts w:ascii="仿宋" w:eastAsia="仿宋" w:hAnsi="仿宋"/>
                <w:bCs/>
              </w:rPr>
            </w:pPr>
            <w:r>
              <w:rPr>
                <w:rFonts w:ascii="仿宋" w:eastAsia="仿宋" w:hAnsi="仿宋" w:hint="eastAsia"/>
                <w:bCs/>
              </w:rPr>
              <w:t>具体说明：（限500字）</w:t>
            </w:r>
          </w:p>
          <w:p w:rsidR="00D64425" w:rsidRDefault="00DC50B3" w:rsidP="00DC50B3">
            <w:pPr>
              <w:adjustRightInd w:val="0"/>
              <w:snapToGrid w:val="0"/>
              <w:jc w:val="left"/>
              <w:rPr>
                <w:rFonts w:ascii="仿宋" w:eastAsia="仿宋" w:hAnsi="仿宋"/>
              </w:rPr>
            </w:pPr>
            <w:r>
              <w:rPr>
                <w:rFonts w:ascii="仿宋" w:eastAsia="仿宋" w:hAnsi="仿宋" w:hint="eastAsia"/>
                <w:bCs/>
              </w:rPr>
              <w:t>由于3D打印实验实训中心成立较晚，学院教职工数量较少，该项工作未能及时开展。</w:t>
            </w:r>
          </w:p>
        </w:tc>
      </w:tr>
    </w:tbl>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（三）教学实验室安全准入制度建设与运行情况</w:t>
      </w:r>
    </w:p>
    <w:tbl>
      <w:tblPr>
        <w:tblStyle w:val="a7"/>
        <w:tblW w:w="4998" w:type="pct"/>
        <w:tblLook w:val="04A0"/>
      </w:tblPr>
      <w:tblGrid>
        <w:gridCol w:w="826"/>
        <w:gridCol w:w="4691"/>
        <w:gridCol w:w="873"/>
        <w:gridCol w:w="873"/>
        <w:gridCol w:w="1250"/>
      </w:tblGrid>
      <w:tr w:rsidR="00D64425" w:rsidTr="000B2168">
        <w:trPr>
          <w:trHeight w:val="595"/>
        </w:trPr>
        <w:tc>
          <w:tcPr>
            <w:tcW w:w="485" w:type="pct"/>
            <w:vAlign w:val="center"/>
          </w:tcPr>
          <w:p w:rsidR="00D64425" w:rsidRDefault="00322BC8">
            <w:pPr>
              <w:jc w:val="center"/>
              <w:rPr>
                <w:rFonts w:ascii="仿宋" w:eastAsia="仿宋" w:hAnsi="仿宋"/>
                <w:b/>
                <w:bCs/>
              </w:rPr>
            </w:pPr>
            <w:r>
              <w:rPr>
                <w:rFonts w:ascii="仿宋" w:eastAsia="仿宋" w:hAnsi="仿宋" w:hint="eastAsia"/>
                <w:b/>
                <w:bCs/>
              </w:rPr>
              <w:t>序号</w:t>
            </w:r>
          </w:p>
        </w:tc>
        <w:tc>
          <w:tcPr>
            <w:tcW w:w="2755" w:type="pct"/>
            <w:vAlign w:val="center"/>
          </w:tcPr>
          <w:p w:rsidR="00D64425" w:rsidRDefault="00322BC8">
            <w:pPr>
              <w:jc w:val="center"/>
              <w:rPr>
                <w:rFonts w:ascii="仿宋" w:eastAsia="仿宋" w:hAnsi="仿宋"/>
                <w:b/>
                <w:bCs/>
              </w:rPr>
            </w:pPr>
            <w:r>
              <w:rPr>
                <w:rFonts w:ascii="仿宋" w:eastAsia="仿宋" w:hAnsi="仿宋" w:hint="eastAsia"/>
                <w:b/>
                <w:bCs/>
              </w:rPr>
              <w:t>要求内容</w:t>
            </w:r>
          </w:p>
        </w:tc>
        <w:tc>
          <w:tcPr>
            <w:tcW w:w="513" w:type="pct"/>
            <w:vAlign w:val="center"/>
          </w:tcPr>
          <w:p w:rsidR="00D64425" w:rsidRDefault="00322BC8">
            <w:pPr>
              <w:jc w:val="center"/>
              <w:rPr>
                <w:rFonts w:ascii="仿宋" w:eastAsia="仿宋" w:hAnsi="仿宋"/>
                <w:b/>
                <w:bCs/>
              </w:rPr>
            </w:pPr>
            <w:r>
              <w:rPr>
                <w:rFonts w:ascii="仿宋" w:eastAsia="仿宋" w:hAnsi="仿宋" w:hint="eastAsia"/>
                <w:b/>
                <w:bCs/>
              </w:rPr>
              <w:t>是</w:t>
            </w:r>
          </w:p>
        </w:tc>
        <w:tc>
          <w:tcPr>
            <w:tcW w:w="513" w:type="pct"/>
            <w:vAlign w:val="center"/>
          </w:tcPr>
          <w:p w:rsidR="00D64425" w:rsidRDefault="00322BC8">
            <w:pPr>
              <w:jc w:val="center"/>
              <w:rPr>
                <w:rFonts w:ascii="仿宋" w:eastAsia="仿宋" w:hAnsi="仿宋"/>
                <w:b/>
                <w:bCs/>
              </w:rPr>
            </w:pPr>
            <w:r>
              <w:rPr>
                <w:rFonts w:ascii="仿宋" w:eastAsia="仿宋" w:hAnsi="仿宋" w:hint="eastAsia"/>
                <w:b/>
                <w:bCs/>
              </w:rPr>
              <w:t>否</w:t>
            </w:r>
          </w:p>
        </w:tc>
        <w:tc>
          <w:tcPr>
            <w:tcW w:w="734" w:type="pct"/>
            <w:vAlign w:val="center"/>
          </w:tcPr>
          <w:p w:rsidR="00D64425" w:rsidRDefault="00D64425">
            <w:pPr>
              <w:jc w:val="center"/>
              <w:rPr>
                <w:rFonts w:ascii="仿宋" w:eastAsia="仿宋" w:hAnsi="仿宋"/>
                <w:b/>
                <w:bCs/>
              </w:rPr>
            </w:pPr>
          </w:p>
        </w:tc>
      </w:tr>
      <w:tr w:rsidR="007D3FD2" w:rsidTr="000B2168">
        <w:trPr>
          <w:trHeight w:val="529"/>
        </w:trPr>
        <w:tc>
          <w:tcPr>
            <w:tcW w:w="485" w:type="pct"/>
            <w:vAlign w:val="center"/>
          </w:tcPr>
          <w:p w:rsidR="007D3FD2" w:rsidRDefault="007D3FD2">
            <w:pPr>
              <w:jc w:val="center"/>
              <w:rPr>
                <w:rFonts w:ascii="仿宋" w:eastAsia="仿宋" w:hAnsi="仿宋"/>
              </w:rPr>
            </w:pPr>
            <w:r>
              <w:rPr>
                <w:rFonts w:ascii="仿宋" w:eastAsia="仿宋" w:hAnsi="仿宋" w:hint="eastAsia"/>
              </w:rPr>
              <w:t>1</w:t>
            </w:r>
          </w:p>
        </w:tc>
        <w:tc>
          <w:tcPr>
            <w:tcW w:w="2755" w:type="pct"/>
            <w:vAlign w:val="center"/>
          </w:tcPr>
          <w:p w:rsidR="007D3FD2" w:rsidRDefault="007D3FD2">
            <w:pPr>
              <w:rPr>
                <w:rFonts w:ascii="仿宋" w:eastAsia="仿宋" w:hAnsi="仿宋"/>
              </w:rPr>
            </w:pPr>
            <w:r>
              <w:rPr>
                <w:rFonts w:ascii="仿宋" w:eastAsia="仿宋" w:hAnsi="仿宋" w:hint="eastAsia"/>
              </w:rPr>
              <w:t>基本建立教学实验室安全准入制度</w:t>
            </w:r>
          </w:p>
        </w:tc>
        <w:tc>
          <w:tcPr>
            <w:tcW w:w="513" w:type="pct"/>
            <w:vAlign w:val="center"/>
          </w:tcPr>
          <w:p w:rsidR="007D3FD2" w:rsidRDefault="007D3FD2" w:rsidP="00523186">
            <w:pPr>
              <w:adjustRightInd w:val="0"/>
              <w:snapToGrid w:val="0"/>
              <w:spacing w:line="520" w:lineRule="exact"/>
              <w:jc w:val="center"/>
              <w:rPr>
                <w:rFonts w:ascii="仿宋" w:eastAsia="仿宋" w:hAnsi="仿宋"/>
                <w:b/>
                <w:bCs/>
              </w:rPr>
            </w:pPr>
            <w:r>
              <w:rPr>
                <w:rFonts w:ascii="仿宋" w:eastAsia="仿宋" w:hAnsi="仿宋"/>
                <w:b/>
                <w:bCs/>
              </w:rPr>
              <w:sym w:font="Wingdings 2" w:char="F050"/>
            </w:r>
          </w:p>
        </w:tc>
        <w:tc>
          <w:tcPr>
            <w:tcW w:w="513" w:type="pct"/>
            <w:vAlign w:val="center"/>
          </w:tcPr>
          <w:p w:rsidR="007D3FD2" w:rsidRDefault="007D3FD2">
            <w:pPr>
              <w:jc w:val="center"/>
              <w:rPr>
                <w:rFonts w:ascii="仿宋" w:eastAsia="仿宋" w:hAnsi="仿宋"/>
              </w:rPr>
            </w:pPr>
          </w:p>
        </w:tc>
        <w:tc>
          <w:tcPr>
            <w:tcW w:w="734" w:type="pct"/>
            <w:vAlign w:val="center"/>
          </w:tcPr>
          <w:p w:rsidR="007D3FD2" w:rsidRDefault="007D3FD2">
            <w:pPr>
              <w:jc w:val="center"/>
              <w:rPr>
                <w:rFonts w:ascii="仿宋" w:eastAsia="仿宋" w:hAnsi="仿宋"/>
              </w:rPr>
            </w:pPr>
          </w:p>
        </w:tc>
      </w:tr>
      <w:tr w:rsidR="007D3FD2" w:rsidTr="000B2168">
        <w:trPr>
          <w:trHeight w:val="529"/>
        </w:trPr>
        <w:tc>
          <w:tcPr>
            <w:tcW w:w="485" w:type="pct"/>
            <w:vAlign w:val="center"/>
          </w:tcPr>
          <w:p w:rsidR="007D3FD2" w:rsidRDefault="007D3FD2">
            <w:pPr>
              <w:jc w:val="center"/>
              <w:rPr>
                <w:rFonts w:ascii="仿宋" w:eastAsia="仿宋" w:hAnsi="仿宋"/>
              </w:rPr>
            </w:pPr>
          </w:p>
        </w:tc>
        <w:tc>
          <w:tcPr>
            <w:tcW w:w="2755" w:type="pct"/>
            <w:vAlign w:val="center"/>
          </w:tcPr>
          <w:p w:rsidR="007D3FD2" w:rsidRDefault="007D3FD2">
            <w:pPr>
              <w:jc w:val="left"/>
              <w:rPr>
                <w:rFonts w:ascii="仿宋" w:eastAsia="仿宋" w:hAnsi="仿宋"/>
              </w:rPr>
            </w:pPr>
            <w:r>
              <w:rPr>
                <w:rFonts w:ascii="仿宋" w:eastAsia="仿宋" w:hAnsi="仿宋" w:hint="eastAsia"/>
                <w:b/>
                <w:bCs/>
              </w:rPr>
              <w:t>·</w:t>
            </w:r>
            <w:r>
              <w:rPr>
                <w:rFonts w:ascii="仿宋" w:eastAsia="仿宋" w:hAnsi="仿宋" w:hint="eastAsia"/>
              </w:rPr>
              <w:t>是否包括教学新项目/活动申请立项前的风险安全评估</w:t>
            </w:r>
          </w:p>
        </w:tc>
        <w:tc>
          <w:tcPr>
            <w:tcW w:w="513" w:type="pct"/>
            <w:vAlign w:val="center"/>
          </w:tcPr>
          <w:p w:rsidR="007D3FD2" w:rsidRDefault="007D3FD2" w:rsidP="00523186">
            <w:pPr>
              <w:adjustRightInd w:val="0"/>
              <w:snapToGrid w:val="0"/>
              <w:spacing w:line="520" w:lineRule="exact"/>
              <w:jc w:val="center"/>
              <w:rPr>
                <w:rFonts w:ascii="仿宋" w:eastAsia="仿宋" w:hAnsi="仿宋"/>
                <w:b/>
                <w:bCs/>
              </w:rPr>
            </w:pPr>
            <w:r>
              <w:rPr>
                <w:rFonts w:ascii="仿宋" w:eastAsia="仿宋" w:hAnsi="仿宋"/>
                <w:b/>
                <w:bCs/>
              </w:rPr>
              <w:sym w:font="Wingdings 2" w:char="F050"/>
            </w:r>
          </w:p>
        </w:tc>
        <w:tc>
          <w:tcPr>
            <w:tcW w:w="513" w:type="pct"/>
            <w:vAlign w:val="center"/>
          </w:tcPr>
          <w:p w:rsidR="007D3FD2" w:rsidRDefault="007D3FD2">
            <w:pPr>
              <w:jc w:val="center"/>
              <w:rPr>
                <w:rFonts w:ascii="仿宋" w:eastAsia="仿宋" w:hAnsi="仿宋"/>
              </w:rPr>
            </w:pPr>
          </w:p>
        </w:tc>
        <w:tc>
          <w:tcPr>
            <w:tcW w:w="734" w:type="pct"/>
            <w:vAlign w:val="center"/>
          </w:tcPr>
          <w:p w:rsidR="007D3FD2" w:rsidRDefault="007D3FD2">
            <w:pPr>
              <w:jc w:val="center"/>
              <w:rPr>
                <w:rFonts w:ascii="仿宋" w:eastAsia="仿宋" w:hAnsi="仿宋"/>
              </w:rPr>
            </w:pPr>
          </w:p>
        </w:tc>
      </w:tr>
      <w:tr w:rsidR="007D3FD2" w:rsidTr="000B2168">
        <w:trPr>
          <w:trHeight w:val="529"/>
        </w:trPr>
        <w:tc>
          <w:tcPr>
            <w:tcW w:w="485" w:type="pct"/>
            <w:vAlign w:val="center"/>
          </w:tcPr>
          <w:p w:rsidR="007D3FD2" w:rsidRDefault="007D3FD2">
            <w:pPr>
              <w:jc w:val="center"/>
              <w:rPr>
                <w:rFonts w:ascii="仿宋" w:eastAsia="仿宋" w:hAnsi="仿宋"/>
              </w:rPr>
            </w:pPr>
          </w:p>
        </w:tc>
        <w:tc>
          <w:tcPr>
            <w:tcW w:w="2755" w:type="pct"/>
            <w:vAlign w:val="center"/>
          </w:tcPr>
          <w:p w:rsidR="007D3FD2" w:rsidRDefault="007D3FD2">
            <w:pPr>
              <w:jc w:val="left"/>
              <w:rPr>
                <w:rFonts w:ascii="仿宋" w:eastAsia="仿宋" w:hAnsi="仿宋"/>
              </w:rPr>
            </w:pPr>
            <w:r>
              <w:rPr>
                <w:rFonts w:ascii="仿宋" w:eastAsia="仿宋" w:hAnsi="仿宋" w:hint="eastAsia"/>
                <w:b/>
                <w:bCs/>
              </w:rPr>
              <w:t>·</w:t>
            </w:r>
            <w:r>
              <w:rPr>
                <w:rFonts w:ascii="仿宋" w:eastAsia="仿宋" w:hAnsi="仿宋" w:hint="eastAsia"/>
              </w:rPr>
              <w:t>是否包括师生进入实验室前的安全知识、安全技能和操作规范培训与考核</w:t>
            </w:r>
          </w:p>
        </w:tc>
        <w:tc>
          <w:tcPr>
            <w:tcW w:w="513" w:type="pct"/>
            <w:vAlign w:val="center"/>
          </w:tcPr>
          <w:p w:rsidR="007D3FD2" w:rsidRDefault="007D3FD2" w:rsidP="00523186">
            <w:pPr>
              <w:adjustRightInd w:val="0"/>
              <w:snapToGrid w:val="0"/>
              <w:spacing w:line="520" w:lineRule="exact"/>
              <w:jc w:val="center"/>
              <w:rPr>
                <w:rFonts w:ascii="仿宋_GB2312" w:eastAsia="仿宋_GB2312" w:hAnsi="仿宋" w:cs="仿宋_GB2312"/>
              </w:rPr>
            </w:pPr>
            <w:r>
              <w:rPr>
                <w:rFonts w:ascii="仿宋" w:eastAsia="仿宋" w:hAnsi="仿宋"/>
                <w:b/>
                <w:bCs/>
              </w:rPr>
              <w:sym w:font="Wingdings 2" w:char="F050"/>
            </w:r>
          </w:p>
        </w:tc>
        <w:tc>
          <w:tcPr>
            <w:tcW w:w="513" w:type="pct"/>
            <w:vAlign w:val="center"/>
          </w:tcPr>
          <w:p w:rsidR="007D3FD2" w:rsidRDefault="007D3FD2">
            <w:pPr>
              <w:jc w:val="center"/>
              <w:rPr>
                <w:rFonts w:ascii="仿宋" w:eastAsia="仿宋" w:hAnsi="仿宋"/>
              </w:rPr>
            </w:pPr>
          </w:p>
        </w:tc>
        <w:tc>
          <w:tcPr>
            <w:tcW w:w="734" w:type="pct"/>
            <w:vAlign w:val="center"/>
          </w:tcPr>
          <w:p w:rsidR="007D3FD2" w:rsidRDefault="007D3FD2">
            <w:pPr>
              <w:jc w:val="center"/>
              <w:rPr>
                <w:rFonts w:ascii="仿宋" w:eastAsia="仿宋" w:hAnsi="仿宋"/>
              </w:rPr>
            </w:pPr>
          </w:p>
        </w:tc>
      </w:tr>
      <w:tr w:rsidR="007D3FD2" w:rsidTr="000B2168">
        <w:trPr>
          <w:trHeight w:val="540"/>
        </w:trPr>
        <w:tc>
          <w:tcPr>
            <w:tcW w:w="485" w:type="pct"/>
            <w:vAlign w:val="center"/>
          </w:tcPr>
          <w:p w:rsidR="007D3FD2" w:rsidRDefault="007D3FD2">
            <w:pPr>
              <w:jc w:val="center"/>
              <w:rPr>
                <w:rFonts w:ascii="仿宋" w:eastAsia="仿宋" w:hAnsi="仿宋"/>
              </w:rPr>
            </w:pPr>
            <w:r>
              <w:rPr>
                <w:rFonts w:ascii="仿宋" w:eastAsia="仿宋" w:hAnsi="仿宋" w:hint="eastAsia"/>
              </w:rPr>
              <w:t>2</w:t>
            </w:r>
          </w:p>
        </w:tc>
        <w:tc>
          <w:tcPr>
            <w:tcW w:w="2755" w:type="pct"/>
            <w:vAlign w:val="center"/>
          </w:tcPr>
          <w:p w:rsidR="007D3FD2" w:rsidRDefault="007D3FD2">
            <w:pPr>
              <w:jc w:val="left"/>
              <w:rPr>
                <w:rFonts w:ascii="仿宋" w:eastAsia="仿宋" w:hAnsi="仿宋"/>
              </w:rPr>
            </w:pPr>
            <w:r>
              <w:rPr>
                <w:rFonts w:ascii="仿宋" w:eastAsia="仿宋" w:hAnsi="仿宋" w:hint="eastAsia"/>
              </w:rPr>
              <w:t>建立安全教育网络学习（考试）平台</w:t>
            </w:r>
          </w:p>
        </w:tc>
        <w:tc>
          <w:tcPr>
            <w:tcW w:w="513" w:type="pct"/>
            <w:vAlign w:val="center"/>
          </w:tcPr>
          <w:p w:rsidR="007D3FD2" w:rsidRDefault="007D3FD2" w:rsidP="00523186">
            <w:pPr>
              <w:adjustRightInd w:val="0"/>
              <w:snapToGrid w:val="0"/>
              <w:spacing w:line="520" w:lineRule="exact"/>
              <w:jc w:val="center"/>
              <w:rPr>
                <w:rFonts w:ascii="仿宋" w:eastAsia="仿宋" w:hAnsi="仿宋"/>
                <w:b/>
                <w:bCs/>
              </w:rPr>
            </w:pPr>
          </w:p>
        </w:tc>
        <w:tc>
          <w:tcPr>
            <w:tcW w:w="513" w:type="pct"/>
            <w:vAlign w:val="center"/>
          </w:tcPr>
          <w:p w:rsidR="007D3FD2" w:rsidRDefault="004354EF">
            <w:pPr>
              <w:jc w:val="center"/>
              <w:rPr>
                <w:rFonts w:ascii="仿宋" w:eastAsia="仿宋" w:hAnsi="仿宋"/>
              </w:rPr>
            </w:pPr>
            <w:r>
              <w:rPr>
                <w:rFonts w:ascii="仿宋" w:eastAsia="仿宋" w:hAnsi="仿宋"/>
                <w:b/>
                <w:bCs/>
              </w:rPr>
              <w:sym w:font="Wingdings 2" w:char="F050"/>
            </w:r>
          </w:p>
        </w:tc>
        <w:tc>
          <w:tcPr>
            <w:tcW w:w="734" w:type="pct"/>
            <w:vAlign w:val="center"/>
          </w:tcPr>
          <w:p w:rsidR="007D3FD2" w:rsidRDefault="007D3FD2">
            <w:pPr>
              <w:jc w:val="center"/>
              <w:rPr>
                <w:rFonts w:ascii="仿宋" w:eastAsia="仿宋" w:hAnsi="仿宋"/>
              </w:rPr>
            </w:pPr>
          </w:p>
        </w:tc>
      </w:tr>
      <w:tr w:rsidR="00D64425" w:rsidTr="000B2168">
        <w:trPr>
          <w:trHeight w:val="930"/>
        </w:trPr>
        <w:tc>
          <w:tcPr>
            <w:tcW w:w="5000" w:type="pct"/>
            <w:gridSpan w:val="5"/>
          </w:tcPr>
          <w:p w:rsidR="00D64425" w:rsidRDefault="00322BC8">
            <w:pPr>
              <w:adjustRightInd w:val="0"/>
              <w:snapToGrid w:val="0"/>
              <w:jc w:val="left"/>
              <w:rPr>
                <w:rFonts w:ascii="仿宋" w:eastAsia="仿宋" w:hAnsi="仿宋"/>
                <w:bCs/>
              </w:rPr>
            </w:pPr>
            <w:r>
              <w:rPr>
                <w:rFonts w:ascii="仿宋" w:eastAsia="仿宋" w:hAnsi="仿宋" w:hint="eastAsia"/>
                <w:bCs/>
              </w:rPr>
              <w:t>具体说明：（限500字）</w:t>
            </w:r>
          </w:p>
          <w:p w:rsidR="004354EF" w:rsidRPr="008C6D7C" w:rsidRDefault="004354EF" w:rsidP="008C6D7C">
            <w:pPr>
              <w:adjustRightInd w:val="0"/>
              <w:snapToGrid w:val="0"/>
              <w:spacing w:line="360" w:lineRule="auto"/>
              <w:ind w:firstLineChars="200" w:firstLine="440"/>
              <w:jc w:val="left"/>
              <w:rPr>
                <w:rFonts w:ascii="仿宋" w:eastAsia="仿宋" w:hAnsi="仿宋"/>
                <w:bCs/>
              </w:rPr>
            </w:pPr>
            <w:r w:rsidRPr="008C6D7C">
              <w:rPr>
                <w:rFonts w:ascii="仿宋" w:eastAsia="仿宋" w:hAnsi="仿宋" w:hint="eastAsia"/>
                <w:spacing w:val="-10"/>
              </w:rPr>
              <w:t>3D打印实验实训中心建成后，学院对实验室安全管理相关制度进行了梳理、修订，完善了关于实验室日常管理、实验室安全卫生管理、消防及用电安全、实验室开放、实验室材料类物资管理等规章制度。初步建立了安全定期检查制度、实验室安全风险评估制度、</w:t>
            </w:r>
            <w:proofErr w:type="gramStart"/>
            <w:r w:rsidRPr="008C6D7C">
              <w:rPr>
                <w:rFonts w:ascii="仿宋" w:eastAsia="仿宋" w:hAnsi="仿宋" w:hint="eastAsia"/>
                <w:spacing w:val="-10"/>
              </w:rPr>
              <w:t>危险源全周期</w:t>
            </w:r>
            <w:proofErr w:type="gramEnd"/>
            <w:r w:rsidRPr="008C6D7C">
              <w:rPr>
                <w:rFonts w:ascii="仿宋" w:eastAsia="仿宋" w:hAnsi="仿宋" w:hint="eastAsia"/>
                <w:spacing w:val="-10"/>
              </w:rPr>
              <w:t>管理制度、安全应急制度，为实验室安全管理工作提供了保障。</w:t>
            </w:r>
          </w:p>
          <w:p w:rsidR="00D64425" w:rsidRDefault="008C6D7C" w:rsidP="0079559D">
            <w:pPr>
              <w:adjustRightInd w:val="0"/>
              <w:snapToGrid w:val="0"/>
              <w:spacing w:line="360" w:lineRule="auto"/>
              <w:ind w:firstLineChars="200" w:firstLine="480"/>
              <w:jc w:val="left"/>
              <w:rPr>
                <w:rFonts w:ascii="仿宋" w:eastAsia="仿宋" w:hAnsi="仿宋"/>
              </w:rPr>
            </w:pPr>
            <w:r w:rsidRPr="008C6D7C">
              <w:rPr>
                <w:rFonts w:ascii="仿宋" w:eastAsia="仿宋" w:hAnsi="仿宋" w:hint="eastAsia"/>
              </w:rPr>
              <w:t>教学实验室安全准入制度已经初步建立，在每门实验实训课程开设之前由实验室安全领导小组组织专家、教师团队进行风险安全评估，对可能发生的安全事故进行预案准备、行动规划。师生进入实验室进行实验、实训之前，统一进行安全知识培训，充分了解实验室的各项规章制度、工作范式和安全知识，保证了实验实训工作的安全、有序开展。</w:t>
            </w:r>
          </w:p>
        </w:tc>
      </w:tr>
    </w:tbl>
    <w:p w:rsidR="00D64425" w:rsidRDefault="00322BC8" w:rsidP="00E951A8">
      <w:pPr>
        <w:spacing w:beforeLines="100" w:afterLines="100"/>
        <w:ind w:firstLineChars="200" w:firstLine="640"/>
        <w:rPr>
          <w:rFonts w:ascii="黑体" w:eastAsia="黑体" w:hAnsi="黑体" w:cs="仿宋_GB2312"/>
          <w:sz w:val="32"/>
          <w:szCs w:val="32"/>
        </w:rPr>
      </w:pPr>
      <w:r>
        <w:rPr>
          <w:rFonts w:ascii="黑体" w:eastAsia="黑体" w:hAnsi="黑体" w:cs="仿宋_GB2312" w:hint="eastAsia"/>
          <w:sz w:val="32"/>
          <w:szCs w:val="32"/>
        </w:rPr>
        <w:t>五、教学实验室安全应急能力建设情况</w:t>
      </w:r>
    </w:p>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（一）实验室安全应急体系建设情况</w:t>
      </w:r>
    </w:p>
    <w:tbl>
      <w:tblPr>
        <w:tblStyle w:val="a7"/>
        <w:tblW w:w="4965" w:type="pct"/>
        <w:tblLook w:val="04A0"/>
      </w:tblPr>
      <w:tblGrid>
        <w:gridCol w:w="747"/>
        <w:gridCol w:w="5349"/>
        <w:gridCol w:w="506"/>
        <w:gridCol w:w="506"/>
        <w:gridCol w:w="1348"/>
      </w:tblGrid>
      <w:tr w:rsidR="00D64425" w:rsidTr="007D3FD2">
        <w:trPr>
          <w:trHeight w:val="652"/>
        </w:trPr>
        <w:tc>
          <w:tcPr>
            <w:tcW w:w="442" w:type="pct"/>
            <w:vAlign w:val="center"/>
          </w:tcPr>
          <w:p w:rsidR="00D64425" w:rsidRDefault="00322BC8">
            <w:pPr>
              <w:jc w:val="center"/>
              <w:rPr>
                <w:rFonts w:ascii="仿宋" w:eastAsia="仿宋" w:hAnsi="仿宋"/>
                <w:b/>
                <w:bCs/>
              </w:rPr>
            </w:pPr>
            <w:r>
              <w:rPr>
                <w:rFonts w:ascii="仿宋" w:eastAsia="仿宋" w:hAnsi="仿宋" w:hint="eastAsia"/>
                <w:b/>
                <w:bCs/>
              </w:rPr>
              <w:t>序号</w:t>
            </w:r>
          </w:p>
        </w:tc>
        <w:tc>
          <w:tcPr>
            <w:tcW w:w="3163" w:type="pct"/>
            <w:vAlign w:val="center"/>
          </w:tcPr>
          <w:p w:rsidR="00D64425" w:rsidRDefault="00322BC8">
            <w:pPr>
              <w:jc w:val="center"/>
              <w:rPr>
                <w:rFonts w:ascii="仿宋" w:eastAsia="仿宋" w:hAnsi="仿宋"/>
                <w:b/>
                <w:bCs/>
              </w:rPr>
            </w:pPr>
            <w:r>
              <w:rPr>
                <w:rFonts w:ascii="仿宋" w:eastAsia="仿宋" w:hAnsi="仿宋" w:hint="eastAsia"/>
                <w:b/>
                <w:bCs/>
              </w:rPr>
              <w:t>要求内容</w:t>
            </w:r>
          </w:p>
        </w:tc>
        <w:tc>
          <w:tcPr>
            <w:tcW w:w="299" w:type="pct"/>
            <w:vAlign w:val="center"/>
          </w:tcPr>
          <w:p w:rsidR="00D64425" w:rsidRDefault="00322BC8">
            <w:pPr>
              <w:jc w:val="center"/>
              <w:rPr>
                <w:rFonts w:ascii="仿宋" w:eastAsia="仿宋" w:hAnsi="仿宋"/>
                <w:b/>
                <w:bCs/>
              </w:rPr>
            </w:pPr>
            <w:r>
              <w:rPr>
                <w:rFonts w:ascii="仿宋" w:eastAsia="仿宋" w:hAnsi="仿宋" w:hint="eastAsia"/>
                <w:b/>
                <w:bCs/>
              </w:rPr>
              <w:t>是</w:t>
            </w:r>
          </w:p>
        </w:tc>
        <w:tc>
          <w:tcPr>
            <w:tcW w:w="299" w:type="pct"/>
            <w:vAlign w:val="center"/>
          </w:tcPr>
          <w:p w:rsidR="00D64425" w:rsidRDefault="00322BC8">
            <w:pPr>
              <w:jc w:val="center"/>
              <w:rPr>
                <w:rFonts w:ascii="仿宋" w:eastAsia="仿宋" w:hAnsi="仿宋"/>
                <w:b/>
                <w:bCs/>
              </w:rPr>
            </w:pPr>
            <w:r>
              <w:rPr>
                <w:rFonts w:ascii="仿宋" w:eastAsia="仿宋" w:hAnsi="仿宋" w:hint="eastAsia"/>
                <w:b/>
                <w:bCs/>
              </w:rPr>
              <w:t>否</w:t>
            </w:r>
          </w:p>
        </w:tc>
        <w:tc>
          <w:tcPr>
            <w:tcW w:w="797" w:type="pct"/>
            <w:vAlign w:val="center"/>
          </w:tcPr>
          <w:p w:rsidR="00D64425" w:rsidRDefault="00D64425">
            <w:pPr>
              <w:jc w:val="center"/>
              <w:rPr>
                <w:rFonts w:ascii="仿宋" w:eastAsia="仿宋" w:hAnsi="仿宋"/>
                <w:b/>
                <w:bCs/>
              </w:rPr>
            </w:pPr>
          </w:p>
        </w:tc>
      </w:tr>
      <w:tr w:rsidR="007D3FD2" w:rsidTr="007D3FD2">
        <w:trPr>
          <w:trHeight w:val="652"/>
        </w:trPr>
        <w:tc>
          <w:tcPr>
            <w:tcW w:w="442" w:type="pct"/>
            <w:vAlign w:val="center"/>
          </w:tcPr>
          <w:p w:rsidR="007D3FD2" w:rsidRDefault="007D3FD2">
            <w:pPr>
              <w:jc w:val="center"/>
              <w:rPr>
                <w:rFonts w:ascii="仿宋" w:eastAsia="仿宋" w:hAnsi="仿宋"/>
              </w:rPr>
            </w:pPr>
            <w:r>
              <w:rPr>
                <w:rFonts w:ascii="仿宋" w:eastAsia="仿宋" w:hAnsi="仿宋" w:hint="eastAsia"/>
              </w:rPr>
              <w:t>1</w:t>
            </w:r>
          </w:p>
        </w:tc>
        <w:tc>
          <w:tcPr>
            <w:tcW w:w="3163" w:type="pct"/>
            <w:vAlign w:val="center"/>
          </w:tcPr>
          <w:p w:rsidR="007D3FD2" w:rsidRDefault="007D3FD2" w:rsidP="0049229B">
            <w:pPr>
              <w:rPr>
                <w:rFonts w:ascii="仿宋" w:eastAsia="仿宋" w:hAnsi="仿宋"/>
              </w:rPr>
            </w:pPr>
            <w:r>
              <w:rPr>
                <w:rFonts w:ascii="仿宋" w:eastAsia="仿宋" w:hAnsi="仿宋" w:hint="eastAsia"/>
              </w:rPr>
              <w:t>建</w:t>
            </w:r>
            <w:r w:rsidRPr="008C6D7C">
              <w:rPr>
                <w:rFonts w:ascii="仿宋" w:eastAsia="仿宋" w:hAnsi="仿宋" w:hint="eastAsia"/>
              </w:rPr>
              <w:t>立二级单位实</w:t>
            </w:r>
            <w:r>
              <w:rPr>
                <w:rFonts w:ascii="仿宋" w:eastAsia="仿宋" w:hAnsi="仿宋" w:hint="eastAsia"/>
              </w:rPr>
              <w:t>验室安全应急预案</w:t>
            </w:r>
          </w:p>
        </w:tc>
        <w:tc>
          <w:tcPr>
            <w:tcW w:w="299" w:type="pct"/>
            <w:vAlign w:val="center"/>
          </w:tcPr>
          <w:p w:rsidR="007D3FD2" w:rsidRDefault="007D3FD2" w:rsidP="00523186">
            <w:pPr>
              <w:adjustRightInd w:val="0"/>
              <w:snapToGrid w:val="0"/>
              <w:spacing w:line="520" w:lineRule="exact"/>
              <w:jc w:val="center"/>
              <w:rPr>
                <w:rFonts w:ascii="仿宋" w:eastAsia="仿宋" w:hAnsi="仿宋"/>
                <w:b/>
                <w:bCs/>
              </w:rPr>
            </w:pPr>
            <w:r>
              <w:rPr>
                <w:rFonts w:ascii="仿宋" w:eastAsia="仿宋" w:hAnsi="仿宋"/>
                <w:b/>
                <w:bCs/>
              </w:rPr>
              <w:sym w:font="Wingdings 2" w:char="F050"/>
            </w:r>
          </w:p>
        </w:tc>
        <w:tc>
          <w:tcPr>
            <w:tcW w:w="299" w:type="pct"/>
            <w:vAlign w:val="center"/>
          </w:tcPr>
          <w:p w:rsidR="007D3FD2" w:rsidRDefault="007D3FD2">
            <w:pPr>
              <w:jc w:val="center"/>
              <w:rPr>
                <w:rFonts w:ascii="仿宋" w:eastAsia="仿宋" w:hAnsi="仿宋"/>
              </w:rPr>
            </w:pPr>
          </w:p>
        </w:tc>
        <w:tc>
          <w:tcPr>
            <w:tcW w:w="797" w:type="pct"/>
            <w:vAlign w:val="center"/>
          </w:tcPr>
          <w:p w:rsidR="007D3FD2" w:rsidRDefault="007D3FD2">
            <w:pPr>
              <w:jc w:val="center"/>
              <w:rPr>
                <w:rFonts w:ascii="仿宋" w:eastAsia="仿宋" w:hAnsi="仿宋"/>
              </w:rPr>
            </w:pPr>
          </w:p>
        </w:tc>
      </w:tr>
      <w:tr w:rsidR="007D3FD2" w:rsidTr="007D3FD2">
        <w:trPr>
          <w:trHeight w:val="652"/>
        </w:trPr>
        <w:tc>
          <w:tcPr>
            <w:tcW w:w="442" w:type="pct"/>
            <w:vAlign w:val="center"/>
          </w:tcPr>
          <w:p w:rsidR="007D3FD2" w:rsidRDefault="007D3FD2">
            <w:pPr>
              <w:jc w:val="center"/>
              <w:rPr>
                <w:rFonts w:ascii="仿宋" w:eastAsia="仿宋" w:hAnsi="仿宋"/>
              </w:rPr>
            </w:pPr>
            <w:r>
              <w:rPr>
                <w:rFonts w:ascii="仿宋" w:eastAsia="仿宋" w:hAnsi="仿宋" w:hint="eastAsia"/>
              </w:rPr>
              <w:t>2</w:t>
            </w:r>
          </w:p>
        </w:tc>
        <w:tc>
          <w:tcPr>
            <w:tcW w:w="3163" w:type="pct"/>
            <w:vAlign w:val="center"/>
          </w:tcPr>
          <w:p w:rsidR="007D3FD2" w:rsidRDefault="007D3FD2">
            <w:pPr>
              <w:jc w:val="left"/>
              <w:rPr>
                <w:rFonts w:ascii="仿宋" w:eastAsia="仿宋" w:hAnsi="仿宋"/>
              </w:rPr>
            </w:pPr>
            <w:r>
              <w:rPr>
                <w:rFonts w:ascii="仿宋" w:eastAsia="仿宋" w:hAnsi="仿宋"/>
              </w:rPr>
              <w:t>定期培训和实施演练</w:t>
            </w:r>
          </w:p>
        </w:tc>
        <w:tc>
          <w:tcPr>
            <w:tcW w:w="299" w:type="pct"/>
            <w:vAlign w:val="center"/>
          </w:tcPr>
          <w:p w:rsidR="007D3FD2" w:rsidRDefault="007D3FD2" w:rsidP="00523186">
            <w:pPr>
              <w:adjustRightInd w:val="0"/>
              <w:snapToGrid w:val="0"/>
              <w:spacing w:line="520" w:lineRule="exact"/>
              <w:jc w:val="center"/>
              <w:rPr>
                <w:rFonts w:ascii="仿宋" w:eastAsia="仿宋" w:hAnsi="仿宋"/>
                <w:b/>
                <w:bCs/>
              </w:rPr>
            </w:pPr>
            <w:r>
              <w:rPr>
                <w:rFonts w:ascii="仿宋" w:eastAsia="仿宋" w:hAnsi="仿宋"/>
                <w:b/>
                <w:bCs/>
              </w:rPr>
              <w:sym w:font="Wingdings 2" w:char="F050"/>
            </w:r>
          </w:p>
        </w:tc>
        <w:tc>
          <w:tcPr>
            <w:tcW w:w="299" w:type="pct"/>
            <w:vAlign w:val="center"/>
          </w:tcPr>
          <w:p w:rsidR="007D3FD2" w:rsidRDefault="007D3FD2">
            <w:pPr>
              <w:jc w:val="center"/>
              <w:rPr>
                <w:rFonts w:ascii="仿宋" w:eastAsia="仿宋" w:hAnsi="仿宋"/>
              </w:rPr>
            </w:pPr>
          </w:p>
        </w:tc>
        <w:tc>
          <w:tcPr>
            <w:tcW w:w="797" w:type="pct"/>
            <w:vAlign w:val="center"/>
          </w:tcPr>
          <w:p w:rsidR="007D3FD2" w:rsidRDefault="007D3FD2">
            <w:pPr>
              <w:jc w:val="center"/>
              <w:rPr>
                <w:rFonts w:ascii="仿宋" w:eastAsia="仿宋" w:hAnsi="仿宋"/>
              </w:rPr>
            </w:pPr>
          </w:p>
        </w:tc>
      </w:tr>
      <w:tr w:rsidR="007D3FD2" w:rsidTr="007D3FD2">
        <w:trPr>
          <w:trHeight w:val="652"/>
        </w:trPr>
        <w:tc>
          <w:tcPr>
            <w:tcW w:w="442" w:type="pct"/>
            <w:vAlign w:val="center"/>
          </w:tcPr>
          <w:p w:rsidR="007D3FD2" w:rsidRDefault="007D3FD2">
            <w:pPr>
              <w:jc w:val="center"/>
              <w:rPr>
                <w:rFonts w:ascii="仿宋" w:eastAsia="仿宋" w:hAnsi="仿宋"/>
              </w:rPr>
            </w:pPr>
            <w:r>
              <w:rPr>
                <w:rFonts w:ascii="仿宋" w:eastAsia="仿宋" w:hAnsi="仿宋" w:hint="eastAsia"/>
              </w:rPr>
              <w:t>3</w:t>
            </w:r>
          </w:p>
        </w:tc>
        <w:tc>
          <w:tcPr>
            <w:tcW w:w="3163" w:type="pct"/>
            <w:vAlign w:val="center"/>
          </w:tcPr>
          <w:p w:rsidR="007D3FD2" w:rsidRDefault="007D3FD2">
            <w:pPr>
              <w:jc w:val="left"/>
              <w:rPr>
                <w:rFonts w:ascii="仿宋" w:eastAsia="仿宋" w:hAnsi="仿宋"/>
              </w:rPr>
            </w:pPr>
            <w:r>
              <w:rPr>
                <w:rFonts w:ascii="仿宋" w:eastAsia="仿宋" w:hAnsi="仿宋"/>
              </w:rPr>
              <w:t>配齐实验防护用品与装备并保证有效</w:t>
            </w:r>
          </w:p>
        </w:tc>
        <w:tc>
          <w:tcPr>
            <w:tcW w:w="299" w:type="pct"/>
            <w:vAlign w:val="center"/>
          </w:tcPr>
          <w:p w:rsidR="007D3FD2" w:rsidRDefault="007D3FD2" w:rsidP="00523186">
            <w:pPr>
              <w:adjustRightInd w:val="0"/>
              <w:snapToGrid w:val="0"/>
              <w:spacing w:line="520" w:lineRule="exact"/>
              <w:jc w:val="center"/>
              <w:rPr>
                <w:rFonts w:ascii="仿宋_GB2312" w:eastAsia="仿宋_GB2312" w:hAnsi="仿宋" w:cs="仿宋_GB2312"/>
              </w:rPr>
            </w:pPr>
            <w:r>
              <w:rPr>
                <w:rFonts w:ascii="仿宋" w:eastAsia="仿宋" w:hAnsi="仿宋"/>
                <w:b/>
                <w:bCs/>
              </w:rPr>
              <w:sym w:font="Wingdings 2" w:char="F050"/>
            </w:r>
          </w:p>
        </w:tc>
        <w:tc>
          <w:tcPr>
            <w:tcW w:w="299" w:type="pct"/>
            <w:vAlign w:val="center"/>
          </w:tcPr>
          <w:p w:rsidR="007D3FD2" w:rsidRDefault="007D3FD2">
            <w:pPr>
              <w:jc w:val="center"/>
              <w:rPr>
                <w:rFonts w:ascii="仿宋" w:eastAsia="仿宋" w:hAnsi="仿宋"/>
              </w:rPr>
            </w:pPr>
          </w:p>
        </w:tc>
        <w:tc>
          <w:tcPr>
            <w:tcW w:w="797" w:type="pct"/>
            <w:vAlign w:val="center"/>
          </w:tcPr>
          <w:p w:rsidR="007D3FD2" w:rsidRDefault="007D3FD2">
            <w:pPr>
              <w:jc w:val="center"/>
              <w:rPr>
                <w:rFonts w:ascii="仿宋" w:eastAsia="仿宋" w:hAnsi="仿宋"/>
              </w:rPr>
            </w:pPr>
          </w:p>
        </w:tc>
      </w:tr>
      <w:tr w:rsidR="007D3FD2" w:rsidTr="007D3FD2">
        <w:trPr>
          <w:trHeight w:val="652"/>
        </w:trPr>
        <w:tc>
          <w:tcPr>
            <w:tcW w:w="442" w:type="pct"/>
            <w:vAlign w:val="center"/>
          </w:tcPr>
          <w:p w:rsidR="007D3FD2" w:rsidRDefault="007D3FD2">
            <w:pPr>
              <w:jc w:val="center"/>
              <w:rPr>
                <w:rFonts w:ascii="仿宋" w:eastAsia="仿宋" w:hAnsi="仿宋"/>
              </w:rPr>
            </w:pPr>
            <w:r>
              <w:rPr>
                <w:rFonts w:ascii="仿宋" w:eastAsia="仿宋" w:hAnsi="仿宋" w:hint="eastAsia"/>
              </w:rPr>
              <w:t>4</w:t>
            </w:r>
          </w:p>
        </w:tc>
        <w:tc>
          <w:tcPr>
            <w:tcW w:w="3163" w:type="pct"/>
            <w:vAlign w:val="center"/>
          </w:tcPr>
          <w:p w:rsidR="007D3FD2" w:rsidRDefault="007D3FD2">
            <w:pPr>
              <w:jc w:val="left"/>
              <w:rPr>
                <w:rFonts w:ascii="仿宋" w:eastAsia="仿宋" w:hAnsi="仿宋"/>
              </w:rPr>
            </w:pPr>
            <w:r>
              <w:rPr>
                <w:rFonts w:ascii="仿宋" w:eastAsia="仿宋" w:hAnsi="仿宋" w:hint="eastAsia"/>
                <w:spacing w:val="-6"/>
              </w:rPr>
              <w:t>按照国家有关规定立即如实报告，不得瞒报、谎报或迟报，不得故意破坏事故现场、毁灭有关证据</w:t>
            </w:r>
          </w:p>
        </w:tc>
        <w:tc>
          <w:tcPr>
            <w:tcW w:w="299" w:type="pct"/>
            <w:vAlign w:val="center"/>
          </w:tcPr>
          <w:p w:rsidR="007D3FD2" w:rsidRDefault="007D3FD2" w:rsidP="00523186">
            <w:pPr>
              <w:adjustRightInd w:val="0"/>
              <w:snapToGrid w:val="0"/>
              <w:spacing w:line="520" w:lineRule="exact"/>
              <w:jc w:val="center"/>
              <w:rPr>
                <w:rFonts w:ascii="仿宋" w:eastAsia="仿宋" w:hAnsi="仿宋"/>
                <w:b/>
                <w:bCs/>
              </w:rPr>
            </w:pPr>
            <w:r>
              <w:rPr>
                <w:rFonts w:ascii="仿宋" w:eastAsia="仿宋" w:hAnsi="仿宋"/>
                <w:b/>
                <w:bCs/>
              </w:rPr>
              <w:sym w:font="Wingdings 2" w:char="F050"/>
            </w:r>
          </w:p>
        </w:tc>
        <w:tc>
          <w:tcPr>
            <w:tcW w:w="299" w:type="pct"/>
            <w:vAlign w:val="center"/>
          </w:tcPr>
          <w:p w:rsidR="007D3FD2" w:rsidRDefault="007D3FD2">
            <w:pPr>
              <w:jc w:val="center"/>
              <w:rPr>
                <w:rFonts w:ascii="仿宋" w:eastAsia="仿宋" w:hAnsi="仿宋"/>
              </w:rPr>
            </w:pPr>
          </w:p>
        </w:tc>
        <w:tc>
          <w:tcPr>
            <w:tcW w:w="797" w:type="pct"/>
            <w:vAlign w:val="center"/>
          </w:tcPr>
          <w:p w:rsidR="007D3FD2" w:rsidRDefault="007D3FD2">
            <w:pPr>
              <w:jc w:val="center"/>
              <w:rPr>
                <w:rFonts w:ascii="仿宋" w:eastAsia="仿宋" w:hAnsi="仿宋"/>
              </w:rPr>
            </w:pPr>
          </w:p>
        </w:tc>
      </w:tr>
      <w:tr w:rsidR="00D64425" w:rsidTr="000B2168">
        <w:trPr>
          <w:trHeight w:val="750"/>
        </w:trPr>
        <w:tc>
          <w:tcPr>
            <w:tcW w:w="5000" w:type="pct"/>
            <w:gridSpan w:val="5"/>
          </w:tcPr>
          <w:p w:rsidR="00D64425" w:rsidRPr="00DC50B3" w:rsidRDefault="00322BC8" w:rsidP="00B636E4">
            <w:pPr>
              <w:adjustRightInd w:val="0"/>
              <w:snapToGrid w:val="0"/>
              <w:spacing w:line="360" w:lineRule="auto"/>
              <w:jc w:val="left"/>
              <w:rPr>
                <w:rFonts w:ascii="仿宋" w:eastAsia="仿宋" w:hAnsi="仿宋"/>
                <w:bCs/>
              </w:rPr>
            </w:pPr>
            <w:r w:rsidRPr="00DC50B3">
              <w:rPr>
                <w:rFonts w:ascii="仿宋" w:eastAsia="仿宋" w:hAnsi="仿宋" w:hint="eastAsia"/>
                <w:bCs/>
              </w:rPr>
              <w:t>具体说明：（限500字）</w:t>
            </w:r>
          </w:p>
          <w:p w:rsidR="00D64425" w:rsidRPr="00DC50B3" w:rsidRDefault="00401E65" w:rsidP="00DC50B3">
            <w:pPr>
              <w:adjustRightInd w:val="0"/>
              <w:snapToGrid w:val="0"/>
              <w:spacing w:line="360" w:lineRule="auto"/>
              <w:ind w:firstLineChars="200" w:firstLine="440"/>
              <w:jc w:val="left"/>
              <w:rPr>
                <w:rFonts w:ascii="仿宋" w:eastAsia="仿宋" w:hAnsi="仿宋"/>
                <w:spacing w:val="-10"/>
              </w:rPr>
            </w:pPr>
            <w:r w:rsidRPr="00DC50B3">
              <w:rPr>
                <w:rFonts w:ascii="仿宋" w:eastAsia="仿宋" w:hAnsi="仿宋" w:hint="eastAsia"/>
                <w:spacing w:val="-10"/>
              </w:rPr>
              <w:t>为进一步加强我院实验室安全管理，强化安全风险管控，健全安全防范工作机制，查找堵塞安全漏洞，营造良好的实验实践教学环境和秩序，确保广大师生的生命财产安全，</w:t>
            </w:r>
            <w:r w:rsidR="00DC50B3" w:rsidRPr="00DC50B3">
              <w:rPr>
                <w:rFonts w:ascii="仿宋" w:eastAsia="仿宋" w:hAnsi="仿宋" w:hint="eastAsia"/>
                <w:spacing w:val="-10"/>
              </w:rPr>
              <w:t>并结合本实验室的具体情况，</w:t>
            </w:r>
            <w:r w:rsidRPr="00DC50B3">
              <w:rPr>
                <w:rFonts w:ascii="仿宋" w:eastAsia="仿宋" w:hAnsi="仿宋" w:hint="eastAsia"/>
                <w:spacing w:val="-10"/>
              </w:rPr>
              <w:t>3D打印学院已建立实验室安全应急预案3个，具体内容包括：易燃易爆险情预案、化学药剂泄露预案、人身安全事故预案。</w:t>
            </w:r>
          </w:p>
          <w:p w:rsidR="00D64425" w:rsidRDefault="00401E65" w:rsidP="00DC50B3">
            <w:pPr>
              <w:adjustRightInd w:val="0"/>
              <w:snapToGrid w:val="0"/>
              <w:spacing w:line="360" w:lineRule="auto"/>
              <w:ind w:firstLineChars="200" w:firstLine="440"/>
              <w:jc w:val="left"/>
              <w:rPr>
                <w:rFonts w:ascii="仿宋" w:eastAsia="仿宋" w:hAnsi="仿宋"/>
              </w:rPr>
            </w:pPr>
            <w:r w:rsidRPr="00DC50B3">
              <w:rPr>
                <w:rFonts w:ascii="仿宋" w:eastAsia="仿宋" w:hAnsi="仿宋" w:hint="eastAsia"/>
                <w:spacing w:val="-10"/>
              </w:rPr>
              <w:lastRenderedPageBreak/>
              <w:t>针对</w:t>
            </w:r>
            <w:r w:rsidR="00DC50B3" w:rsidRPr="00DC50B3">
              <w:rPr>
                <w:rFonts w:ascii="仿宋" w:eastAsia="仿宋" w:hAnsi="仿宋" w:hint="eastAsia"/>
                <w:spacing w:val="-10"/>
              </w:rPr>
              <w:t>具体预案，3D打印学院每年定期进行安全培训和事故演练工作，做到了险情有预判、事故有准备、安全有保障的行动规划和指南；在实验室安全防护设施用品上持续加大投入，并建立安全防护耗材目录，保证安全设施可用、可靠、有效。</w:t>
            </w:r>
          </w:p>
        </w:tc>
      </w:tr>
    </w:tbl>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lastRenderedPageBreak/>
        <w:t>（二）2021年实验室安全应急能力建设实施情况</w:t>
      </w:r>
    </w:p>
    <w:tbl>
      <w:tblPr>
        <w:tblStyle w:val="a7"/>
        <w:tblW w:w="4954" w:type="pct"/>
        <w:tblLook w:val="04A0"/>
      </w:tblPr>
      <w:tblGrid>
        <w:gridCol w:w="753"/>
        <w:gridCol w:w="6720"/>
        <w:gridCol w:w="965"/>
      </w:tblGrid>
      <w:tr w:rsidR="00D64425">
        <w:trPr>
          <w:trHeight w:val="648"/>
        </w:trPr>
        <w:tc>
          <w:tcPr>
            <w:tcW w:w="446"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序号</w:t>
            </w:r>
          </w:p>
        </w:tc>
        <w:tc>
          <w:tcPr>
            <w:tcW w:w="3982"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内容</w:t>
            </w:r>
          </w:p>
        </w:tc>
        <w:tc>
          <w:tcPr>
            <w:tcW w:w="571"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数量</w:t>
            </w:r>
          </w:p>
        </w:tc>
      </w:tr>
      <w:tr w:rsidR="00D64425">
        <w:trPr>
          <w:trHeight w:val="587"/>
        </w:trPr>
        <w:tc>
          <w:tcPr>
            <w:tcW w:w="446" w:type="pct"/>
            <w:vAlign w:val="center"/>
          </w:tcPr>
          <w:p w:rsidR="00D64425" w:rsidRDefault="00322BC8">
            <w:pPr>
              <w:adjustRightInd w:val="0"/>
              <w:snapToGrid w:val="0"/>
              <w:jc w:val="center"/>
              <w:rPr>
                <w:rFonts w:ascii="仿宋" w:eastAsia="仿宋" w:hAnsi="仿宋"/>
              </w:rPr>
            </w:pPr>
            <w:r>
              <w:rPr>
                <w:rFonts w:ascii="仿宋" w:eastAsia="仿宋" w:hAnsi="仿宋" w:hint="eastAsia"/>
              </w:rPr>
              <w:t>1</w:t>
            </w:r>
          </w:p>
        </w:tc>
        <w:tc>
          <w:tcPr>
            <w:tcW w:w="3982" w:type="pct"/>
            <w:vAlign w:val="center"/>
          </w:tcPr>
          <w:p w:rsidR="00D64425" w:rsidRDefault="00322BC8">
            <w:pPr>
              <w:adjustRightInd w:val="0"/>
              <w:snapToGrid w:val="0"/>
              <w:rPr>
                <w:rFonts w:ascii="仿宋" w:eastAsia="仿宋" w:hAnsi="仿宋"/>
              </w:rPr>
            </w:pPr>
            <w:r>
              <w:rPr>
                <w:rFonts w:ascii="仿宋" w:eastAsia="仿宋" w:hAnsi="仿宋" w:hint="eastAsia"/>
              </w:rPr>
              <w:t>已经完成的应急预案数量（</w:t>
            </w:r>
            <w:proofErr w:type="gramStart"/>
            <w:r>
              <w:rPr>
                <w:rFonts w:ascii="仿宋" w:eastAsia="仿宋" w:hAnsi="仿宋" w:hint="eastAsia"/>
              </w:rPr>
              <w:t>个</w:t>
            </w:r>
            <w:proofErr w:type="gramEnd"/>
            <w:r>
              <w:rPr>
                <w:rFonts w:ascii="仿宋" w:eastAsia="仿宋" w:hAnsi="仿宋" w:hint="eastAsia"/>
              </w:rPr>
              <w:t>）</w:t>
            </w:r>
          </w:p>
        </w:tc>
        <w:tc>
          <w:tcPr>
            <w:tcW w:w="571" w:type="pct"/>
            <w:vAlign w:val="center"/>
          </w:tcPr>
          <w:p w:rsidR="00D64425" w:rsidRDefault="00DC50B3">
            <w:pPr>
              <w:adjustRightInd w:val="0"/>
              <w:snapToGrid w:val="0"/>
              <w:rPr>
                <w:rFonts w:ascii="仿宋" w:eastAsia="仿宋" w:hAnsi="仿宋"/>
              </w:rPr>
            </w:pPr>
            <w:r>
              <w:rPr>
                <w:rFonts w:ascii="仿宋" w:eastAsia="仿宋" w:hAnsi="仿宋" w:hint="eastAsia"/>
              </w:rPr>
              <w:t>3</w:t>
            </w:r>
          </w:p>
        </w:tc>
      </w:tr>
      <w:tr w:rsidR="00D64425">
        <w:trPr>
          <w:trHeight w:val="587"/>
        </w:trPr>
        <w:tc>
          <w:tcPr>
            <w:tcW w:w="446" w:type="pct"/>
            <w:vAlign w:val="center"/>
          </w:tcPr>
          <w:p w:rsidR="00D64425" w:rsidRDefault="00322BC8">
            <w:pPr>
              <w:adjustRightInd w:val="0"/>
              <w:snapToGrid w:val="0"/>
              <w:jc w:val="center"/>
              <w:rPr>
                <w:rFonts w:ascii="仿宋" w:eastAsia="仿宋" w:hAnsi="仿宋"/>
              </w:rPr>
            </w:pPr>
            <w:r>
              <w:rPr>
                <w:rFonts w:ascii="仿宋" w:eastAsia="仿宋" w:hAnsi="仿宋" w:hint="eastAsia"/>
              </w:rPr>
              <w:t>2</w:t>
            </w:r>
          </w:p>
        </w:tc>
        <w:tc>
          <w:tcPr>
            <w:tcW w:w="3982" w:type="pct"/>
            <w:vAlign w:val="center"/>
          </w:tcPr>
          <w:p w:rsidR="00D64425" w:rsidRDefault="00322BC8">
            <w:pPr>
              <w:adjustRightInd w:val="0"/>
              <w:snapToGrid w:val="0"/>
              <w:rPr>
                <w:rFonts w:ascii="仿宋" w:eastAsia="仿宋" w:hAnsi="仿宋"/>
              </w:rPr>
            </w:pPr>
            <w:r>
              <w:rPr>
                <w:rFonts w:ascii="仿宋" w:eastAsia="仿宋" w:hAnsi="仿宋" w:hint="eastAsia"/>
              </w:rPr>
              <w:t>开展应急演练次数（次）</w:t>
            </w:r>
          </w:p>
        </w:tc>
        <w:tc>
          <w:tcPr>
            <w:tcW w:w="571" w:type="pct"/>
            <w:vAlign w:val="center"/>
          </w:tcPr>
          <w:p w:rsidR="00D64425" w:rsidRDefault="007D3FD2">
            <w:pPr>
              <w:adjustRightInd w:val="0"/>
              <w:snapToGrid w:val="0"/>
              <w:rPr>
                <w:rFonts w:ascii="仿宋" w:eastAsia="仿宋" w:hAnsi="仿宋"/>
              </w:rPr>
            </w:pPr>
            <w:r>
              <w:rPr>
                <w:rFonts w:ascii="仿宋" w:eastAsia="仿宋" w:hAnsi="仿宋"/>
              </w:rPr>
              <w:t>5</w:t>
            </w:r>
          </w:p>
        </w:tc>
      </w:tr>
      <w:tr w:rsidR="00D64425">
        <w:trPr>
          <w:trHeight w:val="587"/>
        </w:trPr>
        <w:tc>
          <w:tcPr>
            <w:tcW w:w="446" w:type="pct"/>
            <w:vAlign w:val="center"/>
          </w:tcPr>
          <w:p w:rsidR="00D64425" w:rsidRDefault="00322BC8">
            <w:pPr>
              <w:adjustRightInd w:val="0"/>
              <w:snapToGrid w:val="0"/>
              <w:jc w:val="center"/>
              <w:rPr>
                <w:rFonts w:ascii="仿宋" w:eastAsia="仿宋" w:hAnsi="仿宋"/>
              </w:rPr>
            </w:pPr>
            <w:r>
              <w:rPr>
                <w:rFonts w:ascii="仿宋" w:eastAsia="仿宋" w:hAnsi="仿宋" w:hint="eastAsia"/>
              </w:rPr>
              <w:t>3</w:t>
            </w:r>
          </w:p>
        </w:tc>
        <w:tc>
          <w:tcPr>
            <w:tcW w:w="3982" w:type="pct"/>
            <w:vAlign w:val="center"/>
          </w:tcPr>
          <w:p w:rsidR="00D64425" w:rsidRDefault="00322BC8">
            <w:pPr>
              <w:adjustRightInd w:val="0"/>
              <w:snapToGrid w:val="0"/>
              <w:rPr>
                <w:rFonts w:ascii="仿宋" w:eastAsia="仿宋" w:hAnsi="仿宋"/>
              </w:rPr>
            </w:pPr>
            <w:r>
              <w:rPr>
                <w:rFonts w:ascii="仿宋" w:eastAsia="仿宋" w:hAnsi="仿宋" w:hint="eastAsia"/>
              </w:rPr>
              <w:t>参加应急演练人数（人次）</w:t>
            </w:r>
          </w:p>
        </w:tc>
        <w:tc>
          <w:tcPr>
            <w:tcW w:w="571" w:type="pct"/>
            <w:vAlign w:val="center"/>
          </w:tcPr>
          <w:p w:rsidR="00D64425" w:rsidRDefault="00B636E4">
            <w:pPr>
              <w:adjustRightInd w:val="0"/>
              <w:snapToGrid w:val="0"/>
              <w:rPr>
                <w:rFonts w:ascii="仿宋" w:eastAsia="仿宋" w:hAnsi="仿宋"/>
              </w:rPr>
            </w:pPr>
            <w:r>
              <w:rPr>
                <w:rFonts w:ascii="仿宋" w:eastAsia="仿宋" w:hAnsi="仿宋"/>
              </w:rPr>
              <w:t>30</w:t>
            </w:r>
          </w:p>
        </w:tc>
      </w:tr>
      <w:tr w:rsidR="00D64425">
        <w:trPr>
          <w:trHeight w:val="587"/>
        </w:trPr>
        <w:tc>
          <w:tcPr>
            <w:tcW w:w="446" w:type="pct"/>
            <w:vAlign w:val="center"/>
          </w:tcPr>
          <w:p w:rsidR="00D64425" w:rsidRDefault="00322BC8">
            <w:pPr>
              <w:adjustRightInd w:val="0"/>
              <w:snapToGrid w:val="0"/>
              <w:jc w:val="center"/>
              <w:rPr>
                <w:rFonts w:ascii="仿宋" w:eastAsia="仿宋" w:hAnsi="仿宋"/>
              </w:rPr>
            </w:pPr>
            <w:r>
              <w:rPr>
                <w:rFonts w:ascii="仿宋" w:eastAsia="仿宋" w:hAnsi="仿宋" w:hint="eastAsia"/>
              </w:rPr>
              <w:t>4</w:t>
            </w:r>
          </w:p>
        </w:tc>
        <w:tc>
          <w:tcPr>
            <w:tcW w:w="3982" w:type="pct"/>
            <w:vAlign w:val="center"/>
          </w:tcPr>
          <w:p w:rsidR="00D64425" w:rsidRDefault="00322BC8">
            <w:pPr>
              <w:adjustRightInd w:val="0"/>
              <w:snapToGrid w:val="0"/>
              <w:rPr>
                <w:rFonts w:ascii="仿宋" w:eastAsia="仿宋" w:hAnsi="仿宋"/>
              </w:rPr>
            </w:pPr>
            <w:r>
              <w:rPr>
                <w:rFonts w:ascii="仿宋" w:eastAsia="仿宋" w:hAnsi="仿宋" w:hint="eastAsia"/>
              </w:rPr>
              <w:t>实验室专职管理人员接受应急能力培训人次（人次）</w:t>
            </w:r>
          </w:p>
        </w:tc>
        <w:tc>
          <w:tcPr>
            <w:tcW w:w="571" w:type="pct"/>
            <w:vAlign w:val="center"/>
          </w:tcPr>
          <w:p w:rsidR="00D64425" w:rsidRDefault="00B636E4" w:rsidP="00F36B4D">
            <w:pPr>
              <w:adjustRightInd w:val="0"/>
              <w:snapToGrid w:val="0"/>
              <w:rPr>
                <w:rFonts w:ascii="仿宋" w:eastAsia="仿宋" w:hAnsi="仿宋"/>
              </w:rPr>
            </w:pPr>
            <w:r>
              <w:rPr>
                <w:rFonts w:ascii="仿宋" w:eastAsia="仿宋" w:hAnsi="仿宋"/>
              </w:rPr>
              <w:t>1</w:t>
            </w:r>
            <w:r w:rsidR="00F36B4D">
              <w:rPr>
                <w:rFonts w:ascii="仿宋" w:eastAsia="仿宋" w:hAnsi="仿宋" w:hint="eastAsia"/>
              </w:rPr>
              <w:t>2</w:t>
            </w:r>
          </w:p>
        </w:tc>
      </w:tr>
      <w:tr w:rsidR="00D64425" w:rsidTr="000B2168">
        <w:trPr>
          <w:trHeight w:val="978"/>
        </w:trPr>
        <w:tc>
          <w:tcPr>
            <w:tcW w:w="5000" w:type="pct"/>
            <w:gridSpan w:val="3"/>
            <w:vAlign w:val="center"/>
          </w:tcPr>
          <w:p w:rsidR="00D64425" w:rsidRDefault="00322BC8">
            <w:pPr>
              <w:adjustRightInd w:val="0"/>
              <w:snapToGrid w:val="0"/>
              <w:jc w:val="left"/>
              <w:rPr>
                <w:rFonts w:ascii="仿宋" w:eastAsia="仿宋" w:hAnsi="仿宋"/>
                <w:bCs/>
              </w:rPr>
            </w:pPr>
            <w:r>
              <w:rPr>
                <w:rFonts w:ascii="仿宋" w:eastAsia="仿宋" w:hAnsi="仿宋" w:hint="eastAsia"/>
                <w:bCs/>
              </w:rPr>
              <w:t>具体说明：（限500字）</w:t>
            </w:r>
          </w:p>
          <w:p w:rsidR="00D64425" w:rsidRDefault="00DC50B3" w:rsidP="00B636E4">
            <w:pPr>
              <w:adjustRightInd w:val="0"/>
              <w:snapToGrid w:val="0"/>
              <w:spacing w:line="360" w:lineRule="auto"/>
              <w:ind w:firstLineChars="236" w:firstLine="566"/>
              <w:jc w:val="left"/>
              <w:rPr>
                <w:rFonts w:ascii="仿宋" w:eastAsia="仿宋" w:hAnsi="仿宋"/>
              </w:rPr>
            </w:pPr>
            <w:r>
              <w:rPr>
                <w:rFonts w:ascii="仿宋" w:eastAsia="仿宋" w:hAnsi="仿宋" w:hint="eastAsia"/>
              </w:rPr>
              <w:t>根据3D打印实验实训中心的具体硬件、人员配置，结合中心的工作范围和规模，3D打印学院在2021年度科学合理安排了应急预案的制定和演练工作。</w:t>
            </w:r>
          </w:p>
          <w:p w:rsidR="00DC50B3" w:rsidRDefault="00DC50B3" w:rsidP="00B636E4">
            <w:pPr>
              <w:adjustRightInd w:val="0"/>
              <w:snapToGrid w:val="0"/>
              <w:spacing w:line="360" w:lineRule="auto"/>
              <w:ind w:firstLineChars="236" w:firstLine="566"/>
              <w:jc w:val="left"/>
              <w:rPr>
                <w:rFonts w:ascii="仿宋" w:eastAsia="仿宋" w:hAnsi="仿宋"/>
              </w:rPr>
            </w:pPr>
            <w:r>
              <w:rPr>
                <w:rFonts w:ascii="仿宋" w:eastAsia="仿宋" w:hAnsi="仿宋" w:hint="eastAsia"/>
              </w:rPr>
              <w:t>主要工作</w:t>
            </w:r>
            <w:r w:rsidR="00B636E4">
              <w:rPr>
                <w:rFonts w:ascii="仿宋" w:eastAsia="仿宋" w:hAnsi="仿宋" w:hint="eastAsia"/>
              </w:rPr>
              <w:t>有</w:t>
            </w:r>
            <w:r>
              <w:rPr>
                <w:rFonts w:ascii="仿宋" w:eastAsia="仿宋" w:hAnsi="仿宋" w:hint="eastAsia"/>
              </w:rPr>
              <w:t>，应急预案制定3项，包括</w:t>
            </w:r>
            <w:r w:rsidRPr="00DC50B3">
              <w:rPr>
                <w:rFonts w:ascii="仿宋" w:eastAsia="仿宋" w:hAnsi="仿宋" w:hint="eastAsia"/>
                <w:spacing w:val="-10"/>
              </w:rPr>
              <w:t>易燃易爆险情预案、化学药剂泄露预案、人身安全事故</w:t>
            </w:r>
            <w:r>
              <w:rPr>
                <w:rFonts w:ascii="仿宋" w:eastAsia="仿宋" w:hAnsi="仿宋" w:hint="eastAsia"/>
                <w:spacing w:val="-10"/>
              </w:rPr>
              <w:t>预案；</w:t>
            </w:r>
            <w:r>
              <w:rPr>
                <w:rFonts w:ascii="仿宋" w:eastAsia="仿宋" w:hAnsi="仿宋" w:hint="eastAsia"/>
              </w:rPr>
              <w:t>开展应急演练5次，</w:t>
            </w:r>
            <w:r w:rsidR="00B636E4">
              <w:rPr>
                <w:rFonts w:ascii="仿宋" w:eastAsia="仿宋" w:hAnsi="仿宋" w:hint="eastAsia"/>
              </w:rPr>
              <w:t>其中易燃易爆预案演练2次，药剂泄露预案演练2次，人身安全预案演练1次；参加应急演练30人次，其中实验室兼职安全人员1</w:t>
            </w:r>
            <w:r w:rsidR="00F36B4D">
              <w:rPr>
                <w:rFonts w:ascii="仿宋" w:eastAsia="仿宋" w:hAnsi="仿宋" w:hint="eastAsia"/>
              </w:rPr>
              <w:t>2</w:t>
            </w:r>
            <w:r w:rsidR="00B636E4">
              <w:rPr>
                <w:rFonts w:ascii="仿宋" w:eastAsia="仿宋" w:hAnsi="仿宋" w:hint="eastAsia"/>
              </w:rPr>
              <w:t>人次，带课教师及其他人员1</w:t>
            </w:r>
            <w:r w:rsidR="00F36B4D">
              <w:rPr>
                <w:rFonts w:ascii="仿宋" w:eastAsia="仿宋" w:hAnsi="仿宋" w:hint="eastAsia"/>
              </w:rPr>
              <w:t>8</w:t>
            </w:r>
            <w:r w:rsidR="00B636E4">
              <w:rPr>
                <w:rFonts w:ascii="仿宋" w:eastAsia="仿宋" w:hAnsi="仿宋" w:hint="eastAsia"/>
              </w:rPr>
              <w:t>人次。</w:t>
            </w:r>
          </w:p>
          <w:p w:rsidR="00D64425" w:rsidRDefault="00B636E4" w:rsidP="00B636E4">
            <w:pPr>
              <w:adjustRightInd w:val="0"/>
              <w:snapToGrid w:val="0"/>
              <w:spacing w:line="360" w:lineRule="auto"/>
              <w:ind w:firstLineChars="236" w:firstLine="566"/>
              <w:jc w:val="left"/>
              <w:rPr>
                <w:rFonts w:ascii="仿宋" w:eastAsia="仿宋" w:hAnsi="仿宋"/>
              </w:rPr>
            </w:pPr>
            <w:r>
              <w:rPr>
                <w:rFonts w:ascii="仿宋" w:eastAsia="仿宋" w:hAnsi="仿宋" w:hint="eastAsia"/>
              </w:rPr>
              <w:t>通过应急演练，锻炼了安全保障队伍，提高了实验室参与人员的安全意识，做到了把安全防护做到第一位的工作要求。</w:t>
            </w:r>
            <w:bookmarkStart w:id="1" w:name="_GoBack"/>
            <w:bookmarkEnd w:id="1"/>
          </w:p>
        </w:tc>
      </w:tr>
    </w:tbl>
    <w:p w:rsidR="00D64425" w:rsidRDefault="00322BC8" w:rsidP="00E951A8">
      <w:pPr>
        <w:spacing w:beforeLines="100" w:afterLines="100"/>
        <w:ind w:firstLineChars="200" w:firstLine="640"/>
        <w:rPr>
          <w:rFonts w:ascii="黑体" w:eastAsia="黑体" w:hAnsi="黑体" w:cs="仿宋_GB2312"/>
          <w:sz w:val="32"/>
          <w:szCs w:val="32"/>
        </w:rPr>
      </w:pPr>
      <w:r>
        <w:rPr>
          <w:rFonts w:ascii="黑体" w:eastAsia="黑体" w:hAnsi="黑体" w:cs="仿宋_GB2312" w:hint="eastAsia"/>
          <w:sz w:val="32"/>
          <w:szCs w:val="32"/>
        </w:rPr>
        <w:t>六、教学实验室安全工作信息化建设情况</w:t>
      </w:r>
    </w:p>
    <w:p w:rsidR="00D64425" w:rsidRDefault="00322BC8" w:rsidP="00E951A8">
      <w:pPr>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（一）教学实验室信息化资源、平台建设情况</w:t>
      </w:r>
    </w:p>
    <w:p w:rsidR="00D64425" w:rsidRDefault="00322BC8" w:rsidP="00E951A8">
      <w:pPr>
        <w:adjustRightInd w:val="0"/>
        <w:snapToGrid w:val="0"/>
        <w:spacing w:beforeLines="50" w:afterLines="50"/>
        <w:ind w:firstLineChars="200" w:firstLine="562"/>
        <w:rPr>
          <w:rFonts w:ascii="楷体" w:eastAsia="楷体" w:hAnsi="楷体" w:cs="仿宋_GB2312"/>
          <w:b/>
          <w:bCs/>
          <w:sz w:val="28"/>
          <w:szCs w:val="28"/>
        </w:rPr>
      </w:pPr>
      <w:r>
        <w:rPr>
          <w:rFonts w:ascii="楷体" w:eastAsia="楷体" w:hAnsi="楷体" w:cs="仿宋_GB2312" w:hint="eastAsia"/>
          <w:b/>
          <w:bCs/>
          <w:sz w:val="28"/>
          <w:szCs w:val="28"/>
        </w:rPr>
        <w:t>1.信息化资源建设情况</w:t>
      </w:r>
    </w:p>
    <w:tbl>
      <w:tblPr>
        <w:tblStyle w:val="a7"/>
        <w:tblW w:w="4998" w:type="pct"/>
        <w:tblLook w:val="04A0"/>
      </w:tblPr>
      <w:tblGrid>
        <w:gridCol w:w="1328"/>
        <w:gridCol w:w="5377"/>
        <w:gridCol w:w="1808"/>
      </w:tblGrid>
      <w:tr w:rsidR="00D64425">
        <w:trPr>
          <w:trHeight w:val="538"/>
        </w:trPr>
        <w:tc>
          <w:tcPr>
            <w:tcW w:w="780" w:type="pct"/>
            <w:vAlign w:val="center"/>
          </w:tcPr>
          <w:p w:rsidR="00D64425" w:rsidRDefault="00322BC8">
            <w:pPr>
              <w:jc w:val="center"/>
              <w:rPr>
                <w:rFonts w:ascii="仿宋" w:eastAsia="仿宋" w:hAnsi="仿宋"/>
                <w:b/>
                <w:bCs/>
              </w:rPr>
            </w:pPr>
            <w:r>
              <w:rPr>
                <w:rFonts w:ascii="仿宋" w:eastAsia="仿宋" w:hAnsi="仿宋" w:hint="eastAsia"/>
                <w:b/>
                <w:bCs/>
              </w:rPr>
              <w:t>序号</w:t>
            </w:r>
          </w:p>
        </w:tc>
        <w:tc>
          <w:tcPr>
            <w:tcW w:w="3158" w:type="pct"/>
            <w:vAlign w:val="center"/>
          </w:tcPr>
          <w:p w:rsidR="00D64425" w:rsidRDefault="00322BC8">
            <w:pPr>
              <w:jc w:val="center"/>
              <w:rPr>
                <w:rFonts w:ascii="仿宋" w:eastAsia="仿宋" w:hAnsi="仿宋"/>
                <w:b/>
                <w:bCs/>
              </w:rPr>
            </w:pPr>
            <w:r>
              <w:rPr>
                <w:rFonts w:ascii="仿宋" w:eastAsia="仿宋" w:hAnsi="仿宋" w:hint="eastAsia"/>
                <w:b/>
                <w:bCs/>
              </w:rPr>
              <w:t>内容</w:t>
            </w:r>
          </w:p>
        </w:tc>
        <w:tc>
          <w:tcPr>
            <w:tcW w:w="1061" w:type="pct"/>
            <w:vAlign w:val="center"/>
          </w:tcPr>
          <w:p w:rsidR="00D64425" w:rsidRDefault="00322BC8">
            <w:pPr>
              <w:adjustRightInd w:val="0"/>
              <w:snapToGrid w:val="0"/>
              <w:jc w:val="center"/>
              <w:rPr>
                <w:rFonts w:ascii="仿宋" w:eastAsia="仿宋" w:hAnsi="仿宋"/>
                <w:b/>
                <w:bCs/>
              </w:rPr>
            </w:pPr>
            <w:r>
              <w:rPr>
                <w:rFonts w:ascii="仿宋" w:eastAsia="仿宋" w:hAnsi="仿宋" w:hint="eastAsia"/>
                <w:b/>
                <w:bCs/>
              </w:rPr>
              <w:t>数量</w:t>
            </w:r>
          </w:p>
        </w:tc>
      </w:tr>
      <w:tr w:rsidR="00D64425">
        <w:trPr>
          <w:trHeight w:val="538"/>
        </w:trPr>
        <w:tc>
          <w:tcPr>
            <w:tcW w:w="780" w:type="pct"/>
            <w:vAlign w:val="center"/>
          </w:tcPr>
          <w:p w:rsidR="00D64425" w:rsidRDefault="00322BC8">
            <w:pPr>
              <w:jc w:val="center"/>
              <w:rPr>
                <w:rFonts w:ascii="仿宋" w:eastAsia="仿宋" w:hAnsi="仿宋"/>
              </w:rPr>
            </w:pPr>
            <w:r>
              <w:rPr>
                <w:rFonts w:ascii="仿宋" w:eastAsia="仿宋" w:hAnsi="仿宋" w:hint="eastAsia"/>
              </w:rPr>
              <w:t>1</w:t>
            </w:r>
          </w:p>
        </w:tc>
        <w:tc>
          <w:tcPr>
            <w:tcW w:w="3158" w:type="pct"/>
            <w:vAlign w:val="center"/>
          </w:tcPr>
          <w:p w:rsidR="00D64425" w:rsidRDefault="00322BC8">
            <w:pPr>
              <w:jc w:val="left"/>
              <w:rPr>
                <w:rFonts w:ascii="仿宋" w:eastAsia="仿宋" w:hAnsi="仿宋"/>
              </w:rPr>
            </w:pPr>
            <w:r>
              <w:rPr>
                <w:rFonts w:ascii="仿宋" w:eastAsia="仿宋" w:hAnsi="仿宋" w:hint="eastAsia"/>
              </w:rPr>
              <w:t>安全类信息化资源总量（Mb）</w:t>
            </w:r>
          </w:p>
        </w:tc>
        <w:tc>
          <w:tcPr>
            <w:tcW w:w="1061" w:type="pct"/>
            <w:vAlign w:val="center"/>
          </w:tcPr>
          <w:p w:rsidR="00D64425" w:rsidRDefault="007D3FD2">
            <w:pPr>
              <w:jc w:val="center"/>
              <w:rPr>
                <w:rFonts w:ascii="仿宋" w:eastAsia="仿宋" w:hAnsi="仿宋"/>
              </w:rPr>
            </w:pPr>
            <w:r>
              <w:rPr>
                <w:rFonts w:ascii="仿宋" w:eastAsia="仿宋" w:hAnsi="仿宋"/>
              </w:rPr>
              <w:t>0</w:t>
            </w:r>
          </w:p>
        </w:tc>
      </w:tr>
      <w:tr w:rsidR="00D64425">
        <w:trPr>
          <w:trHeight w:val="538"/>
        </w:trPr>
        <w:tc>
          <w:tcPr>
            <w:tcW w:w="780" w:type="pct"/>
            <w:vAlign w:val="center"/>
          </w:tcPr>
          <w:p w:rsidR="00D64425" w:rsidRDefault="00322BC8">
            <w:pPr>
              <w:jc w:val="center"/>
              <w:rPr>
                <w:rFonts w:ascii="仿宋" w:eastAsia="仿宋" w:hAnsi="仿宋"/>
              </w:rPr>
            </w:pPr>
            <w:r>
              <w:rPr>
                <w:rFonts w:ascii="仿宋" w:eastAsia="仿宋" w:hAnsi="仿宋" w:hint="eastAsia"/>
              </w:rPr>
              <w:t>2</w:t>
            </w:r>
          </w:p>
        </w:tc>
        <w:tc>
          <w:tcPr>
            <w:tcW w:w="3158" w:type="pct"/>
            <w:vAlign w:val="center"/>
          </w:tcPr>
          <w:p w:rsidR="00D64425" w:rsidRDefault="00322BC8">
            <w:pPr>
              <w:jc w:val="left"/>
              <w:rPr>
                <w:rFonts w:ascii="仿宋" w:eastAsia="仿宋" w:hAnsi="仿宋"/>
              </w:rPr>
            </w:pPr>
            <w:r>
              <w:rPr>
                <w:rFonts w:ascii="仿宋" w:eastAsia="仿宋" w:hAnsi="仿宋" w:hint="eastAsia"/>
              </w:rPr>
              <w:t>网站年度访问总量（人次）</w:t>
            </w:r>
          </w:p>
        </w:tc>
        <w:tc>
          <w:tcPr>
            <w:tcW w:w="1061" w:type="pct"/>
            <w:vAlign w:val="center"/>
          </w:tcPr>
          <w:p w:rsidR="00D64425" w:rsidRDefault="007D3FD2">
            <w:pPr>
              <w:jc w:val="center"/>
              <w:rPr>
                <w:rFonts w:ascii="仿宋" w:eastAsia="仿宋" w:hAnsi="仿宋"/>
              </w:rPr>
            </w:pPr>
            <w:r>
              <w:rPr>
                <w:rFonts w:ascii="仿宋" w:eastAsia="仿宋" w:hAnsi="仿宋"/>
              </w:rPr>
              <w:t>0</w:t>
            </w:r>
          </w:p>
        </w:tc>
      </w:tr>
      <w:tr w:rsidR="00D64425">
        <w:trPr>
          <w:trHeight w:val="869"/>
        </w:trPr>
        <w:tc>
          <w:tcPr>
            <w:tcW w:w="5000" w:type="pct"/>
            <w:gridSpan w:val="3"/>
          </w:tcPr>
          <w:p w:rsidR="00D64425" w:rsidRDefault="00322BC8">
            <w:pPr>
              <w:adjustRightInd w:val="0"/>
              <w:snapToGrid w:val="0"/>
              <w:jc w:val="left"/>
              <w:rPr>
                <w:rFonts w:ascii="仿宋" w:eastAsia="仿宋" w:hAnsi="仿宋"/>
                <w:bCs/>
              </w:rPr>
            </w:pPr>
            <w:r>
              <w:rPr>
                <w:rFonts w:ascii="仿宋" w:eastAsia="仿宋" w:hAnsi="仿宋" w:hint="eastAsia"/>
                <w:bCs/>
              </w:rPr>
              <w:lastRenderedPageBreak/>
              <w:t>具体说明：（限500字）</w:t>
            </w:r>
          </w:p>
          <w:p w:rsidR="00D64425" w:rsidRDefault="00DC50B3" w:rsidP="00DC50B3">
            <w:pPr>
              <w:adjustRightInd w:val="0"/>
              <w:snapToGrid w:val="0"/>
              <w:jc w:val="left"/>
              <w:rPr>
                <w:rFonts w:ascii="仿宋" w:eastAsia="仿宋" w:hAnsi="仿宋"/>
                <w:bCs/>
              </w:rPr>
            </w:pPr>
            <w:r>
              <w:rPr>
                <w:rFonts w:ascii="仿宋" w:eastAsia="仿宋" w:hAnsi="仿宋" w:hint="eastAsia"/>
                <w:bCs/>
              </w:rPr>
              <w:t>由于3D打印实验实训中心成立较晚，学院教职工数量较少，该项工作未能及时开展。</w:t>
            </w:r>
          </w:p>
        </w:tc>
      </w:tr>
    </w:tbl>
    <w:p w:rsidR="00D64425" w:rsidRDefault="00322BC8" w:rsidP="00E951A8">
      <w:pPr>
        <w:spacing w:beforeLines="100" w:afterLines="100"/>
        <w:ind w:firstLineChars="200" w:firstLine="640"/>
        <w:rPr>
          <w:rFonts w:ascii="黑体" w:eastAsia="黑体" w:hAnsi="黑体" w:cs="仿宋_GB2312"/>
          <w:sz w:val="32"/>
          <w:szCs w:val="32"/>
        </w:rPr>
      </w:pPr>
      <w:r>
        <w:rPr>
          <w:rFonts w:ascii="黑体" w:eastAsia="黑体" w:hAnsi="黑体" w:cs="仿宋_GB2312" w:hint="eastAsia"/>
          <w:sz w:val="32"/>
          <w:szCs w:val="32"/>
        </w:rPr>
        <w:t>七、教学实验室安全工作的典型举措（限报3项）</w:t>
      </w:r>
    </w:p>
    <w:tbl>
      <w:tblPr>
        <w:tblStyle w:val="a7"/>
        <w:tblW w:w="4941" w:type="pct"/>
        <w:tblLook w:val="04A0"/>
      </w:tblPr>
      <w:tblGrid>
        <w:gridCol w:w="1246"/>
        <w:gridCol w:w="3154"/>
        <w:gridCol w:w="1900"/>
        <w:gridCol w:w="2116"/>
      </w:tblGrid>
      <w:tr w:rsidR="00D64425" w:rsidTr="00242EB2">
        <w:trPr>
          <w:trHeight w:val="468"/>
        </w:trPr>
        <w:tc>
          <w:tcPr>
            <w:tcW w:w="740" w:type="pct"/>
            <w:vAlign w:val="center"/>
          </w:tcPr>
          <w:p w:rsidR="00D64425" w:rsidRDefault="00322BC8">
            <w:pPr>
              <w:jc w:val="center"/>
              <w:rPr>
                <w:rFonts w:ascii="仿宋" w:eastAsia="仿宋" w:hAnsi="仿宋" w:cs="仿宋_GB2312"/>
                <w:b/>
                <w:color w:val="000000" w:themeColor="text1"/>
              </w:rPr>
            </w:pPr>
            <w:r>
              <w:rPr>
                <w:rFonts w:ascii="仿宋" w:eastAsia="仿宋" w:hAnsi="仿宋" w:cs="仿宋_GB2312" w:hint="eastAsia"/>
                <w:b/>
                <w:color w:val="000000" w:themeColor="text1"/>
              </w:rPr>
              <w:t>序号</w:t>
            </w:r>
          </w:p>
        </w:tc>
        <w:tc>
          <w:tcPr>
            <w:tcW w:w="1874" w:type="pct"/>
            <w:vAlign w:val="center"/>
          </w:tcPr>
          <w:p w:rsidR="00D64425" w:rsidRDefault="00322BC8">
            <w:pPr>
              <w:jc w:val="center"/>
              <w:rPr>
                <w:rFonts w:ascii="仿宋" w:eastAsia="仿宋" w:hAnsi="仿宋" w:cs="仿宋_GB2312"/>
                <w:b/>
                <w:color w:val="000000" w:themeColor="text1"/>
              </w:rPr>
            </w:pPr>
            <w:r>
              <w:rPr>
                <w:rFonts w:ascii="仿宋" w:eastAsia="仿宋" w:hAnsi="仿宋" w:cs="仿宋_GB2312" w:hint="eastAsia"/>
                <w:b/>
                <w:color w:val="000000" w:themeColor="text1"/>
              </w:rPr>
              <w:t>举措概况</w:t>
            </w:r>
          </w:p>
        </w:tc>
        <w:tc>
          <w:tcPr>
            <w:tcW w:w="1129" w:type="pct"/>
            <w:vAlign w:val="center"/>
          </w:tcPr>
          <w:p w:rsidR="00D64425" w:rsidRDefault="00322BC8">
            <w:pPr>
              <w:jc w:val="center"/>
              <w:rPr>
                <w:rFonts w:ascii="仿宋" w:eastAsia="仿宋" w:hAnsi="仿宋" w:cs="仿宋_GB2312"/>
                <w:b/>
                <w:color w:val="000000" w:themeColor="text1"/>
              </w:rPr>
            </w:pPr>
            <w:r>
              <w:rPr>
                <w:rFonts w:ascii="仿宋" w:eastAsia="仿宋" w:hAnsi="仿宋" w:cs="仿宋_GB2312" w:hint="eastAsia"/>
                <w:b/>
                <w:color w:val="000000" w:themeColor="text1"/>
              </w:rPr>
              <w:t>实践应用情况</w:t>
            </w:r>
          </w:p>
        </w:tc>
        <w:tc>
          <w:tcPr>
            <w:tcW w:w="1257" w:type="pct"/>
            <w:vAlign w:val="center"/>
          </w:tcPr>
          <w:p w:rsidR="00D64425" w:rsidRDefault="00322BC8">
            <w:pPr>
              <w:jc w:val="center"/>
              <w:rPr>
                <w:rFonts w:ascii="仿宋" w:eastAsia="仿宋" w:hAnsi="仿宋" w:cs="仿宋_GB2312"/>
                <w:b/>
                <w:color w:val="000000" w:themeColor="text1"/>
              </w:rPr>
            </w:pPr>
            <w:r>
              <w:rPr>
                <w:rFonts w:ascii="仿宋" w:eastAsia="仿宋" w:hAnsi="仿宋" w:cs="仿宋_GB2312" w:hint="eastAsia"/>
                <w:b/>
                <w:color w:val="000000" w:themeColor="text1"/>
              </w:rPr>
              <w:t>成效意义</w:t>
            </w:r>
          </w:p>
        </w:tc>
      </w:tr>
      <w:tr w:rsidR="00D64425" w:rsidTr="00242EB2">
        <w:trPr>
          <w:trHeight w:val="468"/>
        </w:trPr>
        <w:tc>
          <w:tcPr>
            <w:tcW w:w="740" w:type="pct"/>
            <w:vAlign w:val="center"/>
          </w:tcPr>
          <w:p w:rsidR="00D64425" w:rsidRDefault="00322BC8">
            <w:pPr>
              <w:jc w:val="center"/>
              <w:rPr>
                <w:rFonts w:ascii="仿宋" w:eastAsia="仿宋" w:hAnsi="仿宋" w:cs="仿宋_GB2312"/>
                <w:b/>
                <w:color w:val="000000" w:themeColor="text1"/>
              </w:rPr>
            </w:pPr>
            <w:r>
              <w:rPr>
                <w:rFonts w:ascii="仿宋" w:eastAsia="仿宋" w:hAnsi="仿宋" w:cs="仿宋_GB2312" w:hint="eastAsia"/>
                <w:b/>
                <w:color w:val="000000" w:themeColor="text1"/>
              </w:rPr>
              <w:t>1</w:t>
            </w:r>
          </w:p>
        </w:tc>
        <w:tc>
          <w:tcPr>
            <w:tcW w:w="1874" w:type="pct"/>
            <w:vAlign w:val="center"/>
          </w:tcPr>
          <w:p w:rsidR="00D64425" w:rsidRDefault="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成立安全工作领导小组</w:t>
            </w:r>
          </w:p>
        </w:tc>
        <w:tc>
          <w:tcPr>
            <w:tcW w:w="1129" w:type="pct"/>
            <w:vAlign w:val="center"/>
          </w:tcPr>
          <w:p w:rsidR="00D64425" w:rsidRDefault="00242EB2" w:rsidP="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已实施</w:t>
            </w:r>
          </w:p>
        </w:tc>
        <w:tc>
          <w:tcPr>
            <w:tcW w:w="1257" w:type="pct"/>
            <w:vAlign w:val="center"/>
          </w:tcPr>
          <w:p w:rsidR="00D64425" w:rsidRDefault="00242EB2" w:rsidP="002C7255">
            <w:pPr>
              <w:jc w:val="center"/>
              <w:rPr>
                <w:rFonts w:ascii="仿宋" w:eastAsia="仿宋" w:hAnsi="仿宋" w:cs="仿宋_GB2312"/>
                <w:b/>
                <w:color w:val="000000" w:themeColor="text1"/>
              </w:rPr>
            </w:pPr>
            <w:r>
              <w:rPr>
                <w:rFonts w:ascii="仿宋" w:eastAsia="仿宋" w:hAnsi="仿宋" w:cs="仿宋_GB2312" w:hint="eastAsia"/>
                <w:b/>
                <w:color w:val="000000" w:themeColor="text1"/>
              </w:rPr>
              <w:t>明</w:t>
            </w:r>
            <w:r w:rsidR="002C7255">
              <w:rPr>
                <w:rFonts w:ascii="仿宋" w:eastAsia="仿宋" w:hAnsi="仿宋" w:cs="仿宋_GB2312" w:hint="eastAsia"/>
                <w:b/>
                <w:color w:val="000000" w:themeColor="text1"/>
              </w:rPr>
              <w:t>确</w:t>
            </w:r>
            <w:r>
              <w:rPr>
                <w:rFonts w:ascii="仿宋" w:eastAsia="仿宋" w:hAnsi="仿宋" w:cs="仿宋_GB2312" w:hint="eastAsia"/>
                <w:b/>
                <w:color w:val="000000" w:themeColor="text1"/>
              </w:rPr>
              <w:t>安全职责</w:t>
            </w:r>
          </w:p>
        </w:tc>
      </w:tr>
      <w:tr w:rsidR="00242EB2" w:rsidTr="00242EB2">
        <w:trPr>
          <w:trHeight w:val="468"/>
        </w:trPr>
        <w:tc>
          <w:tcPr>
            <w:tcW w:w="740" w:type="pct"/>
            <w:vAlign w:val="center"/>
          </w:tcPr>
          <w:p w:rsidR="00242EB2" w:rsidRDefault="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2</w:t>
            </w:r>
          </w:p>
        </w:tc>
        <w:tc>
          <w:tcPr>
            <w:tcW w:w="1874" w:type="pct"/>
            <w:vAlign w:val="center"/>
          </w:tcPr>
          <w:p w:rsidR="00242EB2" w:rsidRDefault="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建立各类安全规章制度</w:t>
            </w:r>
          </w:p>
        </w:tc>
        <w:tc>
          <w:tcPr>
            <w:tcW w:w="1129" w:type="pct"/>
          </w:tcPr>
          <w:p w:rsidR="00242EB2" w:rsidRDefault="00242EB2" w:rsidP="00242EB2">
            <w:pPr>
              <w:jc w:val="center"/>
            </w:pPr>
            <w:r w:rsidRPr="00E055C1">
              <w:rPr>
                <w:rFonts w:ascii="仿宋" w:eastAsia="仿宋" w:hAnsi="仿宋" w:cs="仿宋_GB2312" w:hint="eastAsia"/>
                <w:b/>
                <w:color w:val="000000" w:themeColor="text1"/>
              </w:rPr>
              <w:t>已实施</w:t>
            </w:r>
          </w:p>
        </w:tc>
        <w:tc>
          <w:tcPr>
            <w:tcW w:w="1257" w:type="pct"/>
            <w:vAlign w:val="center"/>
          </w:tcPr>
          <w:p w:rsidR="00242EB2" w:rsidRDefault="00242EB2" w:rsidP="002C7255">
            <w:pPr>
              <w:jc w:val="center"/>
              <w:rPr>
                <w:rFonts w:ascii="仿宋" w:eastAsia="仿宋" w:hAnsi="仿宋" w:cs="仿宋_GB2312"/>
                <w:b/>
                <w:color w:val="000000" w:themeColor="text1"/>
              </w:rPr>
            </w:pPr>
            <w:r>
              <w:rPr>
                <w:rFonts w:ascii="仿宋" w:eastAsia="仿宋" w:hAnsi="仿宋" w:cs="仿宋_GB2312" w:hint="eastAsia"/>
                <w:b/>
                <w:color w:val="000000" w:themeColor="text1"/>
              </w:rPr>
              <w:t>明</w:t>
            </w:r>
            <w:r w:rsidR="002C7255">
              <w:rPr>
                <w:rFonts w:ascii="仿宋" w:eastAsia="仿宋" w:hAnsi="仿宋" w:cs="仿宋_GB2312" w:hint="eastAsia"/>
                <w:b/>
                <w:color w:val="000000" w:themeColor="text1"/>
              </w:rPr>
              <w:t>晰</w:t>
            </w:r>
            <w:r>
              <w:rPr>
                <w:rFonts w:ascii="仿宋" w:eastAsia="仿宋" w:hAnsi="仿宋" w:cs="仿宋_GB2312" w:hint="eastAsia"/>
                <w:b/>
                <w:color w:val="000000" w:themeColor="text1"/>
              </w:rPr>
              <w:t>安全条例</w:t>
            </w:r>
          </w:p>
        </w:tc>
      </w:tr>
      <w:tr w:rsidR="00242EB2" w:rsidTr="00242EB2">
        <w:trPr>
          <w:trHeight w:val="493"/>
        </w:trPr>
        <w:tc>
          <w:tcPr>
            <w:tcW w:w="740" w:type="pct"/>
            <w:vAlign w:val="center"/>
          </w:tcPr>
          <w:p w:rsidR="00242EB2" w:rsidRDefault="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3</w:t>
            </w:r>
          </w:p>
        </w:tc>
        <w:tc>
          <w:tcPr>
            <w:tcW w:w="1874" w:type="pct"/>
            <w:vAlign w:val="center"/>
          </w:tcPr>
          <w:p w:rsidR="00242EB2" w:rsidRDefault="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进行多项安全培训演练</w:t>
            </w:r>
          </w:p>
        </w:tc>
        <w:tc>
          <w:tcPr>
            <w:tcW w:w="1129" w:type="pct"/>
          </w:tcPr>
          <w:p w:rsidR="00242EB2" w:rsidRDefault="00242EB2" w:rsidP="00242EB2">
            <w:pPr>
              <w:jc w:val="center"/>
            </w:pPr>
            <w:r w:rsidRPr="00E055C1">
              <w:rPr>
                <w:rFonts w:ascii="仿宋" w:eastAsia="仿宋" w:hAnsi="仿宋" w:cs="仿宋_GB2312" w:hint="eastAsia"/>
                <w:b/>
                <w:color w:val="000000" w:themeColor="text1"/>
              </w:rPr>
              <w:t>已实施</w:t>
            </w:r>
          </w:p>
        </w:tc>
        <w:tc>
          <w:tcPr>
            <w:tcW w:w="1257" w:type="pct"/>
            <w:vAlign w:val="center"/>
          </w:tcPr>
          <w:p w:rsidR="00242EB2" w:rsidRDefault="00242EB2">
            <w:pPr>
              <w:jc w:val="center"/>
              <w:rPr>
                <w:rFonts w:ascii="仿宋" w:eastAsia="仿宋" w:hAnsi="仿宋" w:cs="仿宋_GB2312"/>
                <w:b/>
                <w:color w:val="000000" w:themeColor="text1"/>
              </w:rPr>
            </w:pPr>
            <w:r>
              <w:rPr>
                <w:rFonts w:ascii="仿宋" w:eastAsia="仿宋" w:hAnsi="仿宋" w:cs="仿宋_GB2312" w:hint="eastAsia"/>
                <w:b/>
                <w:color w:val="000000" w:themeColor="text1"/>
              </w:rPr>
              <w:t>提高安全意识</w:t>
            </w:r>
          </w:p>
        </w:tc>
      </w:tr>
    </w:tbl>
    <w:p w:rsidR="00D64425" w:rsidRDefault="00322BC8" w:rsidP="00E951A8">
      <w:pPr>
        <w:spacing w:beforeLines="100" w:afterLines="100"/>
        <w:ind w:firstLineChars="200" w:firstLine="640"/>
        <w:rPr>
          <w:rFonts w:ascii="黑体" w:eastAsia="黑体" w:hAnsi="黑体" w:cs="仿宋_GB2312"/>
          <w:sz w:val="32"/>
          <w:szCs w:val="32"/>
        </w:rPr>
      </w:pPr>
      <w:r>
        <w:rPr>
          <w:rFonts w:ascii="黑体" w:eastAsia="黑体" w:hAnsi="黑体" w:cs="仿宋_GB2312" w:hint="eastAsia"/>
          <w:sz w:val="32"/>
          <w:szCs w:val="32"/>
        </w:rPr>
        <w:t>八、教学实验室安全工作存在的主要问题（限500字）</w:t>
      </w:r>
    </w:p>
    <w:p w:rsidR="006D4AEE" w:rsidRPr="006D4AEE" w:rsidRDefault="006D4AEE" w:rsidP="006D4AEE">
      <w:pPr>
        <w:pStyle w:val="a9"/>
        <w:tabs>
          <w:tab w:val="left" w:pos="1273"/>
        </w:tabs>
        <w:adjustRightInd w:val="0"/>
        <w:snapToGrid w:val="0"/>
        <w:spacing w:before="0" w:line="360" w:lineRule="auto"/>
        <w:ind w:left="0" w:firstLineChars="200" w:firstLine="480"/>
        <w:rPr>
          <w:rFonts w:ascii="仿宋" w:eastAsia="仿宋" w:hAnsi="仿宋"/>
          <w:sz w:val="24"/>
          <w:szCs w:val="24"/>
        </w:rPr>
      </w:pPr>
      <w:r w:rsidRPr="006D4AEE">
        <w:rPr>
          <w:rFonts w:ascii="仿宋" w:eastAsia="仿宋" w:hAnsi="仿宋" w:hint="eastAsia"/>
          <w:sz w:val="24"/>
          <w:szCs w:val="24"/>
        </w:rPr>
        <w:t>1.</w:t>
      </w:r>
      <w:r w:rsidR="00523186">
        <w:rPr>
          <w:rFonts w:ascii="仿宋" w:eastAsia="仿宋" w:hAnsi="仿宋" w:hint="eastAsia"/>
          <w:sz w:val="24"/>
          <w:szCs w:val="24"/>
        </w:rPr>
        <w:t>由于3D打印学院成立时间短，教职工人员数量不足，导致实验室安全岗位的专、兼职人员配备数量较少，难以在目前的工作职责之上进一步提升实验室安全方面的管理和服务</w:t>
      </w:r>
      <w:r w:rsidR="007F7799">
        <w:rPr>
          <w:rFonts w:ascii="仿宋" w:eastAsia="仿宋" w:hAnsi="仿宋" w:hint="eastAsia"/>
          <w:sz w:val="24"/>
          <w:szCs w:val="24"/>
        </w:rPr>
        <w:t>层次</w:t>
      </w:r>
      <w:r w:rsidRPr="006D4AEE">
        <w:rPr>
          <w:rFonts w:ascii="仿宋" w:eastAsia="仿宋" w:hAnsi="仿宋" w:hint="eastAsia"/>
          <w:sz w:val="24"/>
          <w:szCs w:val="24"/>
        </w:rPr>
        <w:t>。</w:t>
      </w:r>
    </w:p>
    <w:p w:rsidR="006D4AEE" w:rsidRPr="006D4AEE" w:rsidRDefault="006D4AEE" w:rsidP="006D4AEE">
      <w:pPr>
        <w:pStyle w:val="a9"/>
        <w:tabs>
          <w:tab w:val="left" w:pos="1273"/>
        </w:tabs>
        <w:adjustRightInd w:val="0"/>
        <w:snapToGrid w:val="0"/>
        <w:spacing w:before="0" w:line="360" w:lineRule="auto"/>
        <w:ind w:left="0" w:firstLineChars="200" w:firstLine="480"/>
        <w:rPr>
          <w:rFonts w:ascii="仿宋" w:eastAsia="仿宋" w:hAnsi="仿宋"/>
          <w:sz w:val="24"/>
          <w:szCs w:val="24"/>
        </w:rPr>
      </w:pPr>
      <w:r w:rsidRPr="006D4AEE">
        <w:rPr>
          <w:rFonts w:ascii="仿宋" w:eastAsia="仿宋" w:hAnsi="仿宋" w:hint="eastAsia"/>
          <w:sz w:val="24"/>
          <w:szCs w:val="24"/>
        </w:rPr>
        <w:t>2.</w:t>
      </w:r>
      <w:r w:rsidR="00523186">
        <w:rPr>
          <w:rFonts w:ascii="仿宋" w:eastAsia="仿宋" w:hAnsi="仿宋" w:hint="eastAsia"/>
          <w:sz w:val="24"/>
          <w:szCs w:val="24"/>
        </w:rPr>
        <w:t>由于3D打印实验实训中心建成时间较晚，中心内部的实验实训工作处于起步和完善阶段，对中心所存在的安全隐患和安全漏洞还未能全面发现和掌控，需要在实验室日常工作的进一步深入过程中，提高安全防护措施</w:t>
      </w:r>
      <w:r w:rsidRPr="006D4AEE">
        <w:rPr>
          <w:rFonts w:ascii="仿宋" w:eastAsia="仿宋" w:hAnsi="仿宋" w:hint="eastAsia"/>
          <w:sz w:val="24"/>
          <w:szCs w:val="24"/>
        </w:rPr>
        <w:t>。</w:t>
      </w:r>
    </w:p>
    <w:p w:rsidR="006D4AEE" w:rsidRPr="006D4AEE" w:rsidRDefault="006D4AEE" w:rsidP="006D4AEE">
      <w:pPr>
        <w:pStyle w:val="a9"/>
        <w:tabs>
          <w:tab w:val="left" w:pos="1273"/>
        </w:tabs>
        <w:adjustRightInd w:val="0"/>
        <w:snapToGrid w:val="0"/>
        <w:spacing w:before="0" w:line="360" w:lineRule="auto"/>
        <w:ind w:left="0" w:firstLineChars="200" w:firstLine="480"/>
        <w:rPr>
          <w:rFonts w:ascii="仿宋" w:eastAsia="仿宋" w:hAnsi="仿宋"/>
          <w:sz w:val="24"/>
          <w:szCs w:val="24"/>
        </w:rPr>
      </w:pPr>
      <w:r w:rsidRPr="006D4AEE">
        <w:rPr>
          <w:rFonts w:ascii="仿宋" w:eastAsia="仿宋" w:hAnsi="仿宋" w:hint="eastAsia"/>
          <w:sz w:val="24"/>
          <w:szCs w:val="24"/>
        </w:rPr>
        <w:t>3.</w:t>
      </w:r>
      <w:r w:rsidR="00523186">
        <w:rPr>
          <w:rFonts w:ascii="仿宋" w:eastAsia="仿宋" w:hAnsi="仿宋" w:hint="eastAsia"/>
          <w:sz w:val="24"/>
          <w:szCs w:val="24"/>
        </w:rPr>
        <w:t>3D打印学院所制定的各项安全</w:t>
      </w:r>
      <w:r w:rsidR="007F7799">
        <w:rPr>
          <w:rFonts w:ascii="仿宋" w:eastAsia="仿宋" w:hAnsi="仿宋" w:hint="eastAsia"/>
          <w:sz w:val="24"/>
          <w:szCs w:val="24"/>
        </w:rPr>
        <w:t>规章制度和措施，目前仍在试运行期间，仍需在工作过程中查漏补缺，使</w:t>
      </w:r>
      <w:r w:rsidR="00523186">
        <w:rPr>
          <w:rFonts w:ascii="仿宋" w:eastAsia="仿宋" w:hAnsi="仿宋" w:hint="eastAsia"/>
          <w:sz w:val="24"/>
          <w:szCs w:val="24"/>
        </w:rPr>
        <w:t>安全制度和防护措施进一步具体和细化</w:t>
      </w:r>
      <w:r w:rsidRPr="006D4AEE">
        <w:rPr>
          <w:rFonts w:ascii="仿宋" w:eastAsia="仿宋" w:hAnsi="仿宋" w:hint="eastAsia"/>
          <w:sz w:val="24"/>
          <w:szCs w:val="24"/>
        </w:rPr>
        <w:t>。</w:t>
      </w:r>
    </w:p>
    <w:p w:rsidR="006D4AEE" w:rsidRPr="006D4AEE" w:rsidRDefault="006D4AEE" w:rsidP="006D4AEE">
      <w:pPr>
        <w:pStyle w:val="a9"/>
        <w:tabs>
          <w:tab w:val="left" w:pos="1273"/>
        </w:tabs>
        <w:adjustRightInd w:val="0"/>
        <w:snapToGrid w:val="0"/>
        <w:spacing w:before="0" w:line="360" w:lineRule="auto"/>
        <w:ind w:left="0" w:firstLineChars="200" w:firstLine="480"/>
        <w:rPr>
          <w:rFonts w:ascii="仿宋" w:eastAsia="仿宋" w:hAnsi="仿宋"/>
          <w:sz w:val="24"/>
          <w:szCs w:val="24"/>
        </w:rPr>
      </w:pPr>
      <w:r w:rsidRPr="006D4AEE">
        <w:rPr>
          <w:rFonts w:ascii="仿宋" w:eastAsia="仿宋" w:hAnsi="仿宋" w:hint="eastAsia"/>
          <w:sz w:val="24"/>
          <w:szCs w:val="24"/>
        </w:rPr>
        <w:t>4.</w:t>
      </w:r>
      <w:r w:rsidR="00523186">
        <w:rPr>
          <w:rFonts w:ascii="仿宋" w:eastAsia="仿宋" w:hAnsi="仿宋" w:hint="eastAsia"/>
          <w:sz w:val="24"/>
          <w:szCs w:val="24"/>
        </w:rPr>
        <w:t>目前3D打印学院在安全教育课程和信息化安全平台建设方面还是空白，主要原因在于3D打印实验实训中心</w:t>
      </w:r>
      <w:r w:rsidR="007F7799">
        <w:rPr>
          <w:rFonts w:ascii="仿宋" w:eastAsia="仿宋" w:hAnsi="仿宋" w:hint="eastAsia"/>
          <w:sz w:val="24"/>
          <w:szCs w:val="24"/>
        </w:rPr>
        <w:t>仍处于起步阶段，相关工作还未开展，需要在后期及时跟进完善</w:t>
      </w:r>
      <w:r w:rsidRPr="006D4AEE">
        <w:rPr>
          <w:rFonts w:ascii="仿宋" w:eastAsia="仿宋" w:hAnsi="仿宋" w:hint="eastAsia"/>
          <w:sz w:val="24"/>
          <w:szCs w:val="24"/>
        </w:rPr>
        <w:t>。</w:t>
      </w:r>
    </w:p>
    <w:p w:rsidR="00401E65" w:rsidRDefault="006D4AEE" w:rsidP="007F7799">
      <w:pPr>
        <w:pStyle w:val="a9"/>
        <w:tabs>
          <w:tab w:val="left" w:pos="1273"/>
        </w:tabs>
        <w:adjustRightInd w:val="0"/>
        <w:snapToGrid w:val="0"/>
        <w:spacing w:before="0" w:line="360" w:lineRule="auto"/>
        <w:ind w:left="0" w:firstLineChars="200" w:firstLine="480"/>
        <w:rPr>
          <w:rFonts w:ascii="黑体" w:eastAsia="黑体" w:hAnsi="黑体" w:cs="仿宋_GB2312"/>
          <w:sz w:val="32"/>
          <w:szCs w:val="32"/>
        </w:rPr>
      </w:pPr>
      <w:r w:rsidRPr="006D4AEE">
        <w:rPr>
          <w:rFonts w:ascii="仿宋" w:eastAsia="仿宋" w:hAnsi="仿宋" w:hint="eastAsia"/>
          <w:sz w:val="24"/>
          <w:szCs w:val="24"/>
        </w:rPr>
        <w:t>5.</w:t>
      </w:r>
      <w:r w:rsidR="007F7799">
        <w:rPr>
          <w:rFonts w:ascii="仿宋" w:eastAsia="仿宋" w:hAnsi="仿宋" w:hint="eastAsia"/>
          <w:sz w:val="24"/>
          <w:szCs w:val="24"/>
        </w:rPr>
        <w:t>3D打印学院在实验室安全培训、安全教育和安全演练等工作方面所安排的次数和人数较少，为提高安全保障，学院将在下一年度持续紧抓各项安全教培和实践工作。</w:t>
      </w:r>
    </w:p>
    <w:sectPr w:rsidR="00401E65" w:rsidSect="00AA46AD">
      <w:footerReference w:type="default" r:id="rId8"/>
      <w:pgSz w:w="11900" w:h="16840"/>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24" w:rsidRDefault="007F0624">
      <w:r>
        <w:separator/>
      </w:r>
    </w:p>
  </w:endnote>
  <w:endnote w:type="continuationSeparator" w:id="1">
    <w:p w:rsidR="007F0624" w:rsidRDefault="007F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995705"/>
      <w:showingPlcHdr/>
    </w:sdtPr>
    <w:sdtEndPr>
      <w:rPr>
        <w:rFonts w:ascii="Times New Roman" w:hAnsi="Times New Roman" w:cs="Times New Roman"/>
        <w:sz w:val="21"/>
        <w:szCs w:val="21"/>
      </w:rPr>
    </w:sdtEndPr>
    <w:sdtContent>
      <w:p w:rsidR="00523186" w:rsidRDefault="00E951A8">
        <w:pPr>
          <w:pStyle w:val="a5"/>
          <w:jc w:val="center"/>
          <w:rPr>
            <w:rFonts w:ascii="Times New Roman" w:hAnsi="Times New Roman" w:cs="Times New Roman"/>
            <w:sz w:val="21"/>
            <w:szCs w:val="21"/>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24" w:rsidRDefault="007F0624">
      <w:r>
        <w:separator/>
      </w:r>
    </w:p>
  </w:footnote>
  <w:footnote w:type="continuationSeparator" w:id="1">
    <w:p w:rsidR="007F0624" w:rsidRDefault="007F0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006"/>
    <w:rsid w:val="0001666C"/>
    <w:rsid w:val="0002561E"/>
    <w:rsid w:val="000259BA"/>
    <w:rsid w:val="00026A87"/>
    <w:rsid w:val="000352D0"/>
    <w:rsid w:val="00055E7F"/>
    <w:rsid w:val="00073E4D"/>
    <w:rsid w:val="00076293"/>
    <w:rsid w:val="00095C44"/>
    <w:rsid w:val="000B2168"/>
    <w:rsid w:val="000E5FE5"/>
    <w:rsid w:val="000F056D"/>
    <w:rsid w:val="00102606"/>
    <w:rsid w:val="001034C5"/>
    <w:rsid w:val="00104ADC"/>
    <w:rsid w:val="00133334"/>
    <w:rsid w:val="00153C5C"/>
    <w:rsid w:val="0015464E"/>
    <w:rsid w:val="0018547D"/>
    <w:rsid w:val="00197057"/>
    <w:rsid w:val="001A423E"/>
    <w:rsid w:val="001A5F72"/>
    <w:rsid w:val="001C3B81"/>
    <w:rsid w:val="001C707E"/>
    <w:rsid w:val="001D5F50"/>
    <w:rsid w:val="00240126"/>
    <w:rsid w:val="00242EB2"/>
    <w:rsid w:val="002443AB"/>
    <w:rsid w:val="00296D07"/>
    <w:rsid w:val="002A1CEE"/>
    <w:rsid w:val="002C29F7"/>
    <w:rsid w:val="002C7255"/>
    <w:rsid w:val="002D5CF5"/>
    <w:rsid w:val="002D652B"/>
    <w:rsid w:val="002E368E"/>
    <w:rsid w:val="00322BC8"/>
    <w:rsid w:val="00323C41"/>
    <w:rsid w:val="00332AF0"/>
    <w:rsid w:val="0033443D"/>
    <w:rsid w:val="003A1E2E"/>
    <w:rsid w:val="003D4BFB"/>
    <w:rsid w:val="00401E65"/>
    <w:rsid w:val="004134B4"/>
    <w:rsid w:val="00422D2E"/>
    <w:rsid w:val="004354EF"/>
    <w:rsid w:val="00441F45"/>
    <w:rsid w:val="004604EC"/>
    <w:rsid w:val="0047225F"/>
    <w:rsid w:val="00490C7E"/>
    <w:rsid w:val="0049229B"/>
    <w:rsid w:val="00494ADF"/>
    <w:rsid w:val="004B5996"/>
    <w:rsid w:val="004C1F5E"/>
    <w:rsid w:val="004C52ED"/>
    <w:rsid w:val="004C5B74"/>
    <w:rsid w:val="004D3DDC"/>
    <w:rsid w:val="004F0971"/>
    <w:rsid w:val="004F242F"/>
    <w:rsid w:val="0050698D"/>
    <w:rsid w:val="00523186"/>
    <w:rsid w:val="00527727"/>
    <w:rsid w:val="00537520"/>
    <w:rsid w:val="00545DF6"/>
    <w:rsid w:val="005622CA"/>
    <w:rsid w:val="00570EBA"/>
    <w:rsid w:val="00576EA1"/>
    <w:rsid w:val="0058427C"/>
    <w:rsid w:val="005A47DF"/>
    <w:rsid w:val="005B05CC"/>
    <w:rsid w:val="005B38D6"/>
    <w:rsid w:val="005C3BEE"/>
    <w:rsid w:val="005D3631"/>
    <w:rsid w:val="005F2313"/>
    <w:rsid w:val="00600A6A"/>
    <w:rsid w:val="00614761"/>
    <w:rsid w:val="006147F3"/>
    <w:rsid w:val="006167A0"/>
    <w:rsid w:val="006243E6"/>
    <w:rsid w:val="00645474"/>
    <w:rsid w:val="0065332F"/>
    <w:rsid w:val="00656FC9"/>
    <w:rsid w:val="00677D06"/>
    <w:rsid w:val="00683699"/>
    <w:rsid w:val="00696006"/>
    <w:rsid w:val="00696B85"/>
    <w:rsid w:val="006A1087"/>
    <w:rsid w:val="006D44D0"/>
    <w:rsid w:val="006D4AEE"/>
    <w:rsid w:val="006D7435"/>
    <w:rsid w:val="006F5254"/>
    <w:rsid w:val="00724B05"/>
    <w:rsid w:val="00731006"/>
    <w:rsid w:val="007559C0"/>
    <w:rsid w:val="00766B3D"/>
    <w:rsid w:val="00782109"/>
    <w:rsid w:val="00785EAF"/>
    <w:rsid w:val="0079559D"/>
    <w:rsid w:val="007A7F01"/>
    <w:rsid w:val="007B0985"/>
    <w:rsid w:val="007D3FD2"/>
    <w:rsid w:val="007F0624"/>
    <w:rsid w:val="007F7799"/>
    <w:rsid w:val="0082074E"/>
    <w:rsid w:val="00864CA7"/>
    <w:rsid w:val="008802E5"/>
    <w:rsid w:val="00895638"/>
    <w:rsid w:val="00897651"/>
    <w:rsid w:val="008A3CC9"/>
    <w:rsid w:val="008C1C54"/>
    <w:rsid w:val="008C6D7C"/>
    <w:rsid w:val="008F1784"/>
    <w:rsid w:val="00902270"/>
    <w:rsid w:val="00933A14"/>
    <w:rsid w:val="009431C7"/>
    <w:rsid w:val="00956EE8"/>
    <w:rsid w:val="00964CA2"/>
    <w:rsid w:val="0097548C"/>
    <w:rsid w:val="00977BCB"/>
    <w:rsid w:val="009868E4"/>
    <w:rsid w:val="009A00DD"/>
    <w:rsid w:val="009C5027"/>
    <w:rsid w:val="009F2C4D"/>
    <w:rsid w:val="00A062A5"/>
    <w:rsid w:val="00A12AE4"/>
    <w:rsid w:val="00A14BC6"/>
    <w:rsid w:val="00A6141B"/>
    <w:rsid w:val="00A92415"/>
    <w:rsid w:val="00AA46AD"/>
    <w:rsid w:val="00AE4EC3"/>
    <w:rsid w:val="00B146D9"/>
    <w:rsid w:val="00B159FA"/>
    <w:rsid w:val="00B636E4"/>
    <w:rsid w:val="00B91834"/>
    <w:rsid w:val="00B919CF"/>
    <w:rsid w:val="00BC4A0A"/>
    <w:rsid w:val="00BE0743"/>
    <w:rsid w:val="00BF53C4"/>
    <w:rsid w:val="00BF5D42"/>
    <w:rsid w:val="00C05D25"/>
    <w:rsid w:val="00C06545"/>
    <w:rsid w:val="00C63D20"/>
    <w:rsid w:val="00C6779E"/>
    <w:rsid w:val="00CB2CDD"/>
    <w:rsid w:val="00CB445C"/>
    <w:rsid w:val="00CF058F"/>
    <w:rsid w:val="00D167D1"/>
    <w:rsid w:val="00D17268"/>
    <w:rsid w:val="00D20295"/>
    <w:rsid w:val="00D43F27"/>
    <w:rsid w:val="00D64425"/>
    <w:rsid w:val="00D91CC2"/>
    <w:rsid w:val="00DB0DDA"/>
    <w:rsid w:val="00DC50B3"/>
    <w:rsid w:val="00DE302A"/>
    <w:rsid w:val="00DE50B8"/>
    <w:rsid w:val="00DE592A"/>
    <w:rsid w:val="00DF5420"/>
    <w:rsid w:val="00E24B41"/>
    <w:rsid w:val="00E25B69"/>
    <w:rsid w:val="00E43DFE"/>
    <w:rsid w:val="00E55E61"/>
    <w:rsid w:val="00E82A89"/>
    <w:rsid w:val="00E86C08"/>
    <w:rsid w:val="00E951A8"/>
    <w:rsid w:val="00EB7AA8"/>
    <w:rsid w:val="00EC4B12"/>
    <w:rsid w:val="00EE0A9F"/>
    <w:rsid w:val="00EE2909"/>
    <w:rsid w:val="00F1242B"/>
    <w:rsid w:val="00F17E58"/>
    <w:rsid w:val="00F2735A"/>
    <w:rsid w:val="00F33E72"/>
    <w:rsid w:val="00F34FA9"/>
    <w:rsid w:val="00F36B4D"/>
    <w:rsid w:val="00F43A70"/>
    <w:rsid w:val="00F61ED2"/>
    <w:rsid w:val="00F82EF4"/>
    <w:rsid w:val="00F86A0B"/>
    <w:rsid w:val="00FB46C4"/>
    <w:rsid w:val="00FC0EC1"/>
    <w:rsid w:val="00FC62A4"/>
    <w:rsid w:val="00FD6CC5"/>
    <w:rsid w:val="00FE0CFD"/>
    <w:rsid w:val="00FE5525"/>
    <w:rsid w:val="020135E3"/>
    <w:rsid w:val="03127A01"/>
    <w:rsid w:val="03BB1164"/>
    <w:rsid w:val="06033A72"/>
    <w:rsid w:val="065624AB"/>
    <w:rsid w:val="0A6A710B"/>
    <w:rsid w:val="0AAF42B7"/>
    <w:rsid w:val="0BCF3B4C"/>
    <w:rsid w:val="0FC1631A"/>
    <w:rsid w:val="12BD2C13"/>
    <w:rsid w:val="13042930"/>
    <w:rsid w:val="130C54CC"/>
    <w:rsid w:val="145319D5"/>
    <w:rsid w:val="14C02687"/>
    <w:rsid w:val="14E64714"/>
    <w:rsid w:val="197C744C"/>
    <w:rsid w:val="19F67651"/>
    <w:rsid w:val="1A291226"/>
    <w:rsid w:val="1B5D6770"/>
    <w:rsid w:val="1CB91A74"/>
    <w:rsid w:val="2070660C"/>
    <w:rsid w:val="20DE548F"/>
    <w:rsid w:val="23EE47EC"/>
    <w:rsid w:val="255143DB"/>
    <w:rsid w:val="28632C5B"/>
    <w:rsid w:val="29174D4F"/>
    <w:rsid w:val="2BA6609F"/>
    <w:rsid w:val="2D7353AE"/>
    <w:rsid w:val="31C70D27"/>
    <w:rsid w:val="339A6AC9"/>
    <w:rsid w:val="349077F1"/>
    <w:rsid w:val="37995917"/>
    <w:rsid w:val="3861309B"/>
    <w:rsid w:val="3A445910"/>
    <w:rsid w:val="3C5A6C73"/>
    <w:rsid w:val="46326F64"/>
    <w:rsid w:val="47D06A35"/>
    <w:rsid w:val="49CA5112"/>
    <w:rsid w:val="4C8B4B05"/>
    <w:rsid w:val="4D062139"/>
    <w:rsid w:val="4F024DDA"/>
    <w:rsid w:val="518D48FB"/>
    <w:rsid w:val="524B63C7"/>
    <w:rsid w:val="53A2650A"/>
    <w:rsid w:val="59C53DD7"/>
    <w:rsid w:val="5DD74EE6"/>
    <w:rsid w:val="61144C1A"/>
    <w:rsid w:val="621A2465"/>
    <w:rsid w:val="63445B58"/>
    <w:rsid w:val="68A56EB2"/>
    <w:rsid w:val="68DC4AC5"/>
    <w:rsid w:val="756638B6"/>
    <w:rsid w:val="76B23839"/>
    <w:rsid w:val="79B24069"/>
    <w:rsid w:val="79B27E3B"/>
    <w:rsid w:val="7A1D4DF0"/>
    <w:rsid w:val="7A353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AD"/>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rsid w:val="00AA46AD"/>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A46AD"/>
    <w:pPr>
      <w:jc w:val="left"/>
    </w:pPr>
  </w:style>
  <w:style w:type="paragraph" w:styleId="a4">
    <w:name w:val="Balloon Text"/>
    <w:basedOn w:val="a"/>
    <w:link w:val="Char"/>
    <w:uiPriority w:val="99"/>
    <w:semiHidden/>
    <w:unhideWhenUsed/>
    <w:qFormat/>
    <w:rsid w:val="00AA46AD"/>
    <w:rPr>
      <w:sz w:val="18"/>
      <w:szCs w:val="18"/>
    </w:rPr>
  </w:style>
  <w:style w:type="paragraph" w:styleId="a5">
    <w:name w:val="footer"/>
    <w:basedOn w:val="a"/>
    <w:link w:val="Char0"/>
    <w:uiPriority w:val="99"/>
    <w:unhideWhenUsed/>
    <w:qFormat/>
    <w:rsid w:val="00AA46A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A46A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AA46AD"/>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AA46AD"/>
    <w:rPr>
      <w:b/>
      <w:bCs/>
    </w:rPr>
  </w:style>
  <w:style w:type="character" w:customStyle="1" w:styleId="1Char">
    <w:name w:val="标题 1 Char"/>
    <w:basedOn w:val="a0"/>
    <w:link w:val="1"/>
    <w:uiPriority w:val="9"/>
    <w:qFormat/>
    <w:rsid w:val="00AA46AD"/>
    <w:rPr>
      <w:rFonts w:ascii="Times New Roman" w:hAnsi="Times New Roman" w:cs="Times New Roman"/>
      <w:b/>
      <w:bCs/>
      <w:kern w:val="36"/>
      <w:sz w:val="48"/>
      <w:szCs w:val="48"/>
    </w:rPr>
  </w:style>
  <w:style w:type="paragraph" w:customStyle="1" w:styleId="customunionstyle">
    <w:name w:val="custom_unionstyle"/>
    <w:basedOn w:val="a"/>
    <w:qFormat/>
    <w:rsid w:val="00AA46AD"/>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6"/>
    <w:uiPriority w:val="99"/>
    <w:qFormat/>
    <w:rsid w:val="00AA46AD"/>
    <w:rPr>
      <w:sz w:val="18"/>
      <w:szCs w:val="18"/>
    </w:rPr>
  </w:style>
  <w:style w:type="character" w:customStyle="1" w:styleId="Char0">
    <w:name w:val="页脚 Char"/>
    <w:basedOn w:val="a0"/>
    <w:link w:val="a5"/>
    <w:uiPriority w:val="99"/>
    <w:qFormat/>
    <w:rsid w:val="00AA46AD"/>
    <w:rPr>
      <w:sz w:val="18"/>
      <w:szCs w:val="18"/>
    </w:rPr>
  </w:style>
  <w:style w:type="character" w:customStyle="1" w:styleId="Char">
    <w:name w:val="批注框文本 Char"/>
    <w:basedOn w:val="a0"/>
    <w:link w:val="a4"/>
    <w:uiPriority w:val="99"/>
    <w:semiHidden/>
    <w:qFormat/>
    <w:rsid w:val="00AA46AD"/>
    <w:rPr>
      <w:sz w:val="18"/>
      <w:szCs w:val="18"/>
    </w:rPr>
  </w:style>
  <w:style w:type="paragraph" w:styleId="a9">
    <w:name w:val="List Paragraph"/>
    <w:basedOn w:val="a"/>
    <w:uiPriority w:val="1"/>
    <w:qFormat/>
    <w:rsid w:val="006D4AEE"/>
    <w:pPr>
      <w:autoSpaceDE w:val="0"/>
      <w:autoSpaceDN w:val="0"/>
      <w:spacing w:before="206"/>
      <w:ind w:left="159" w:hanging="539"/>
      <w:jc w:val="left"/>
    </w:pPr>
    <w:rPr>
      <w:rFonts w:ascii="宋体" w:eastAsia="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58C8734-7159-4BB7-88FF-9CFB8542BA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3374</Words>
  <Characters>556</Characters>
  <Application>Microsoft Office Word</Application>
  <DocSecurity>0</DocSecurity>
  <Lines>4</Lines>
  <Paragraphs>7</Paragraphs>
  <ScaleCrop>false</ScaleCrop>
  <Company>微软中国</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admin</cp:lastModifiedBy>
  <cp:revision>17</cp:revision>
  <cp:lastPrinted>2022-02-24T06:47:00Z</cp:lastPrinted>
  <dcterms:created xsi:type="dcterms:W3CDTF">2022-03-14T01:29:00Z</dcterms:created>
  <dcterms:modified xsi:type="dcterms:W3CDTF">2022-03-22T01:31:00Z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DB576636E1524E35A0BFF3C709332F87</vt:lpwstr>
  </property>
</Properties>
</file>